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A135" w14:textId="43BB95E4" w:rsidR="005A7B5B" w:rsidRDefault="005A7B5B" w:rsidP="009738B4">
      <w:pPr>
        <w:jc w:val="center"/>
        <w:rPr>
          <w:b/>
          <w:bCs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08E7D61" wp14:editId="209111B5">
            <wp:simplePos x="0" y="0"/>
            <wp:positionH relativeFrom="margin">
              <wp:posOffset>3415030</wp:posOffset>
            </wp:positionH>
            <wp:positionV relativeFrom="paragraph">
              <wp:posOffset>-676275</wp:posOffset>
            </wp:positionV>
            <wp:extent cx="2984047" cy="819150"/>
            <wp:effectExtent l="0" t="0" r="6985" b="0"/>
            <wp:wrapNone/>
            <wp:docPr id="1" name="Picture 1" descr="Image result for ah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hr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4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34E4734" wp14:editId="0C73C78C">
            <wp:simplePos x="0" y="0"/>
            <wp:positionH relativeFrom="column">
              <wp:posOffset>-657225</wp:posOffset>
            </wp:positionH>
            <wp:positionV relativeFrom="paragraph">
              <wp:posOffset>-733425</wp:posOffset>
            </wp:positionV>
            <wp:extent cx="2400300" cy="1122045"/>
            <wp:effectExtent l="0" t="0" r="0" b="1905"/>
            <wp:wrapNone/>
            <wp:docPr id="2" name="Picture 2" descr="Image result for midlands 3 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dlands 3 ci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E0037" w14:textId="36A9DA53" w:rsidR="00CB2453" w:rsidRDefault="00CB2453" w:rsidP="009738B4">
      <w:pPr>
        <w:jc w:val="center"/>
        <w:rPr>
          <w:b/>
          <w:bCs/>
        </w:rPr>
      </w:pPr>
      <w:r>
        <w:rPr>
          <w:b/>
          <w:bCs/>
        </w:rPr>
        <w:t xml:space="preserve">Place and </w:t>
      </w:r>
      <w:proofErr w:type="spellStart"/>
      <w:r>
        <w:rPr>
          <w:b/>
          <w:bCs/>
        </w:rPr>
        <w:t>Placelessness</w:t>
      </w:r>
      <w:proofErr w:type="spellEnd"/>
    </w:p>
    <w:p w14:paraId="2B1D7BF4" w14:textId="69D49722" w:rsidR="009738B4" w:rsidRPr="00CB2453" w:rsidRDefault="00CB2453" w:rsidP="00CB2453">
      <w:pPr>
        <w:jc w:val="center"/>
        <w:rPr>
          <w:b/>
          <w:bCs/>
        </w:rPr>
      </w:pPr>
      <w:r>
        <w:rPr>
          <w:b/>
          <w:bCs/>
        </w:rPr>
        <w:t>12</w:t>
      </w:r>
      <w:r w:rsidRPr="00CB2453">
        <w:rPr>
          <w:b/>
          <w:bCs/>
          <w:vertAlign w:val="superscript"/>
        </w:rPr>
        <w:t>th</w:t>
      </w:r>
      <w:r>
        <w:rPr>
          <w:b/>
          <w:bCs/>
        </w:rPr>
        <w:t xml:space="preserve"> Annual Conference of the</w:t>
      </w:r>
      <w:r w:rsidR="009738B4" w:rsidRPr="00C22B77">
        <w:rPr>
          <w:b/>
          <w:bCs/>
        </w:rPr>
        <w:t xml:space="preserve"> </w:t>
      </w:r>
      <w:r>
        <w:rPr>
          <w:b/>
          <w:bCs/>
        </w:rPr>
        <w:t xml:space="preserve">Landscape Space and Place Research Group </w:t>
      </w:r>
      <w:r w:rsidR="009738B4">
        <w:br/>
      </w:r>
      <w:r>
        <w:rPr>
          <w:b/>
          <w:bCs/>
        </w:rPr>
        <w:t>16 July</w:t>
      </w:r>
      <w:r w:rsidR="009738B4" w:rsidRPr="00C22B77">
        <w:rPr>
          <w:b/>
          <w:bCs/>
        </w:rPr>
        <w:t xml:space="preserve"> | </w:t>
      </w:r>
      <w:r w:rsidR="009738B4">
        <w:rPr>
          <w:b/>
          <w:bCs/>
        </w:rPr>
        <w:t>University of Nottingham</w:t>
      </w:r>
      <w:r w:rsidR="009738B4" w:rsidRPr="00C22B77">
        <w:rPr>
          <w:b/>
          <w:bCs/>
        </w:rPr>
        <w:br/>
      </w:r>
      <w:r>
        <w:rPr>
          <w:b/>
          <w:bCs/>
        </w:rPr>
        <w:t>@</w:t>
      </w:r>
      <w:proofErr w:type="spellStart"/>
      <w:r>
        <w:rPr>
          <w:b/>
          <w:bCs/>
        </w:rPr>
        <w:t>UoN_LSP</w:t>
      </w:r>
      <w:proofErr w:type="spellEnd"/>
      <w:r>
        <w:rPr>
          <w:b/>
          <w:bCs/>
        </w:rPr>
        <w:t xml:space="preserve"> </w:t>
      </w:r>
      <w:r w:rsidR="009738B4" w:rsidRPr="00C22B77">
        <w:rPr>
          <w:b/>
          <w:bCs/>
        </w:rPr>
        <w:t>#</w:t>
      </w:r>
      <w:r>
        <w:rPr>
          <w:b/>
          <w:bCs/>
        </w:rPr>
        <w:t>Placelessness2018</w:t>
      </w:r>
    </w:p>
    <w:p w14:paraId="2FB2EFAF" w14:textId="162E2B80" w:rsidR="009738B4" w:rsidRPr="00C22B77" w:rsidRDefault="009738B4" w:rsidP="00463270">
      <w:pPr>
        <w:jc w:val="center"/>
      </w:pPr>
      <w:r w:rsidRPr="00C22B77">
        <w:rPr>
          <w:b/>
          <w:bCs/>
        </w:rPr>
        <w:t>Registration</w:t>
      </w:r>
      <w:r w:rsidR="00CB2453">
        <w:rPr>
          <w:b/>
          <w:bCs/>
        </w:rPr>
        <w:t xml:space="preserve"> and Welcome</w:t>
      </w:r>
      <w:r w:rsidR="00715043">
        <w:t xml:space="preserve"> | </w:t>
      </w:r>
      <w:r w:rsidR="00CB2453">
        <w:t xml:space="preserve">9.00 - 9.30 </w:t>
      </w:r>
      <w:r w:rsidR="00CF14D9">
        <w:t xml:space="preserve">am | </w:t>
      </w:r>
      <w:proofErr w:type="gramStart"/>
      <w:r w:rsidR="00CB2453">
        <w:t>The</w:t>
      </w:r>
      <w:proofErr w:type="gramEnd"/>
      <w:r w:rsidR="00CB2453">
        <w:t xml:space="preserve"> Cloisters, Highfield House</w:t>
      </w:r>
    </w:p>
    <w:p w14:paraId="0F4EA68A" w14:textId="5757C6AF" w:rsidR="005A7B5B" w:rsidRDefault="00CF14D9" w:rsidP="005A7B5B">
      <w:pPr>
        <w:shd w:val="clear" w:color="auto" w:fill="FFFFFF"/>
        <w:jc w:val="center"/>
        <w:rPr>
          <w:rFonts w:cstheme="minorHAnsi"/>
        </w:rPr>
      </w:pPr>
      <w:r w:rsidRPr="00CF14D9">
        <w:rPr>
          <w:b/>
          <w:bCs/>
        </w:rPr>
        <w:t>Keynote</w:t>
      </w:r>
      <w:r w:rsidR="00CB2453">
        <w:rPr>
          <w:b/>
          <w:bCs/>
        </w:rPr>
        <w:t xml:space="preserve"> Address</w:t>
      </w:r>
      <w:r>
        <w:rPr>
          <w:b/>
          <w:bCs/>
        </w:rPr>
        <w:t>:</w:t>
      </w:r>
      <w:r w:rsidR="005A7B5B">
        <w:rPr>
          <w:b/>
          <w:bCs/>
        </w:rPr>
        <w:t xml:space="preserve"> </w:t>
      </w:r>
      <w:r w:rsidR="00CB2453" w:rsidRPr="005A7B5B">
        <w:rPr>
          <w:rFonts w:cstheme="minorHAnsi"/>
        </w:rPr>
        <w:t>Dr David Cooper (Manchester Metropolitan University)</w:t>
      </w:r>
    </w:p>
    <w:p w14:paraId="247223BE" w14:textId="48F7A1DE" w:rsidR="005A7B5B" w:rsidRPr="005A7B5B" w:rsidRDefault="005A7B5B" w:rsidP="005A7B5B">
      <w:pPr>
        <w:shd w:val="clear" w:color="auto" w:fill="FFFFFF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proofErr w:type="spellStart"/>
      <w:r w:rsidRPr="005A7B5B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zh-CN"/>
        </w:rPr>
        <w:t>Center</w:t>
      </w:r>
      <w:proofErr w:type="spellEnd"/>
      <w:r w:rsidRPr="005A7B5B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A7B5B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zh-CN"/>
        </w:rPr>
        <w:t>Parcs</w:t>
      </w:r>
      <w:proofErr w:type="spellEnd"/>
      <w:r w:rsidRPr="005A7B5B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zh-CN"/>
        </w:rPr>
        <w:t xml:space="preserve">, Place Writing, &amp; the </w:t>
      </w:r>
      <w:proofErr w:type="spellStart"/>
      <w:r w:rsidRPr="005A7B5B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zh-CN"/>
        </w:rPr>
        <w:t>Mythologisation</w:t>
      </w:r>
      <w:proofErr w:type="spellEnd"/>
      <w:r w:rsidRPr="005A7B5B"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zh-CN"/>
        </w:rPr>
        <w:t xml:space="preserve"> of the Lakes: </w:t>
      </w:r>
      <w:r>
        <w:rPr>
          <w:rFonts w:eastAsia="Times New Roman" w:cstheme="minorHAnsi"/>
          <w:color w:val="212121"/>
          <w:sz w:val="24"/>
          <w:szCs w:val="24"/>
          <w:shd w:val="clear" w:color="auto" w:fill="FFFFFF"/>
          <w:lang w:eastAsia="zh-CN"/>
        </w:rPr>
        <w:t>A Creative-Critical Exploration</w:t>
      </w:r>
    </w:p>
    <w:p w14:paraId="20D2878F" w14:textId="22FC06E4" w:rsidR="00FF446E" w:rsidRDefault="00CB003E" w:rsidP="00CB2453">
      <w:pPr>
        <w:jc w:val="center"/>
      </w:pPr>
      <w:r>
        <w:t xml:space="preserve">Chair: Gemma Edwards </w:t>
      </w:r>
      <w:r w:rsidR="00CB2453">
        <w:t>| 9.30 – 10.30</w:t>
      </w:r>
      <w:r w:rsidR="00CF14D9" w:rsidRPr="00CF14D9">
        <w:t xml:space="preserve">am | </w:t>
      </w:r>
      <w:r w:rsidR="001C68DA">
        <w:t>A01</w:t>
      </w:r>
      <w:r w:rsidR="00CB2453">
        <w:t>, Highfield House</w:t>
      </w:r>
    </w:p>
    <w:p w14:paraId="7B124185" w14:textId="77777777" w:rsidR="00CB2453" w:rsidRDefault="00CB2453" w:rsidP="00CB2453">
      <w:pPr>
        <w:jc w:val="center"/>
      </w:pPr>
    </w:p>
    <w:p w14:paraId="47A72DC6" w14:textId="32438D3D" w:rsidR="009738B4" w:rsidRPr="00FF446E" w:rsidRDefault="009738B4" w:rsidP="00FF446E">
      <w:pPr>
        <w:rPr>
          <w:b/>
          <w:bCs/>
        </w:rPr>
      </w:pPr>
      <w:r w:rsidRPr="00C22B77">
        <w:rPr>
          <w:b/>
          <w:bCs/>
        </w:rPr>
        <w:t>First Panel Session</w:t>
      </w:r>
      <w:r w:rsidR="00CF14D9">
        <w:t xml:space="preserve"> | 1</w:t>
      </w:r>
      <w:r w:rsidR="00CB2453">
        <w:t>0</w:t>
      </w:r>
      <w:r w:rsidR="00CF14D9">
        <w:t>.</w:t>
      </w:r>
      <w:r w:rsidR="00CB2453">
        <w:t>30</w:t>
      </w:r>
      <w:r>
        <w:t>am – 1</w:t>
      </w:r>
      <w:r w:rsidR="00CB2453">
        <w:t>1.45am</w:t>
      </w:r>
    </w:p>
    <w:p w14:paraId="7393E0F0" w14:textId="56B0A35B" w:rsidR="009738B4" w:rsidRDefault="5C82129C" w:rsidP="001C68DA">
      <w:r w:rsidRPr="5C82129C">
        <w:rPr>
          <w:b/>
          <w:bCs/>
        </w:rPr>
        <w:t>Panel 1 | Culture, Memory and Place |</w:t>
      </w:r>
      <w:r>
        <w:t xml:space="preserve"> A</w:t>
      </w:r>
      <w:r w:rsidR="001C68DA">
        <w:t>01</w:t>
      </w:r>
      <w:r>
        <w:t xml:space="preserve"> | Chair: </w:t>
      </w:r>
      <w:r w:rsidR="00F54A74">
        <w:t xml:space="preserve">Philip </w:t>
      </w:r>
      <w:proofErr w:type="spellStart"/>
      <w:r w:rsidR="00F54A74">
        <w:t>Jagessar</w:t>
      </w:r>
      <w:proofErr w:type="spellEnd"/>
    </w:p>
    <w:p w14:paraId="0B29597E" w14:textId="33371426" w:rsidR="009738B4" w:rsidRDefault="002C16AF" w:rsidP="00CB003E">
      <w:pPr>
        <w:pStyle w:val="NoSpacing"/>
      </w:pPr>
      <w:r>
        <w:t xml:space="preserve">Salamis </w:t>
      </w:r>
      <w:proofErr w:type="spellStart"/>
      <w:r>
        <w:t>Aysegul</w:t>
      </w:r>
      <w:proofErr w:type="spellEnd"/>
      <w:r>
        <w:t xml:space="preserve"> </w:t>
      </w:r>
      <w:proofErr w:type="spellStart"/>
      <w:r>
        <w:t>Sentung</w:t>
      </w:r>
      <w:proofErr w:type="spellEnd"/>
      <w:r w:rsidR="009738B4">
        <w:t xml:space="preserve"> (</w:t>
      </w:r>
      <w:r>
        <w:t>University of Kent</w:t>
      </w:r>
      <w:proofErr w:type="gramStart"/>
      <w:r w:rsidR="009738B4">
        <w:t>)</w:t>
      </w:r>
      <w:proofErr w:type="gramEnd"/>
      <w:r w:rsidR="009738B4">
        <w:br/>
      </w:r>
      <w:r w:rsidRPr="002C16AF">
        <w:t>A Letter from the Ghost of Ghost-Town</w:t>
      </w:r>
    </w:p>
    <w:p w14:paraId="630CB7AA" w14:textId="77777777" w:rsidR="00CB003E" w:rsidRDefault="00CB003E" w:rsidP="00CB003E">
      <w:pPr>
        <w:pStyle w:val="NoSpacing"/>
      </w:pPr>
    </w:p>
    <w:p w14:paraId="69843F13" w14:textId="667F87CC" w:rsidR="00CB003E" w:rsidRDefault="00CB003E" w:rsidP="00CB003E">
      <w:pPr>
        <w:pStyle w:val="NoSpacing"/>
      </w:pPr>
      <w:r>
        <w:t>Catherine Annabel (University of Sheffield)</w:t>
      </w:r>
    </w:p>
    <w:p w14:paraId="45898629" w14:textId="19C687EF" w:rsidR="00CB003E" w:rsidRDefault="00CB003E" w:rsidP="00CB003E">
      <w:pPr>
        <w:pStyle w:val="NoSpacing"/>
      </w:pPr>
      <w:r>
        <w:t xml:space="preserve">‘So many different pasts’: Memories of Place in W G </w:t>
      </w:r>
      <w:proofErr w:type="spellStart"/>
      <w:r>
        <w:t>Sebald’s</w:t>
      </w:r>
      <w:proofErr w:type="spellEnd"/>
      <w:r>
        <w:t xml:space="preserve"> Narratives of Exile</w:t>
      </w:r>
    </w:p>
    <w:p w14:paraId="705997FD" w14:textId="3828BFA5" w:rsidR="0066332E" w:rsidRDefault="0066332E" w:rsidP="00CB003E">
      <w:pPr>
        <w:pStyle w:val="NoSpacing"/>
      </w:pPr>
    </w:p>
    <w:p w14:paraId="0E4CE4CD" w14:textId="55CD66BA" w:rsidR="0066332E" w:rsidRDefault="0066332E" w:rsidP="00CB003E">
      <w:pPr>
        <w:pStyle w:val="NoSpacing"/>
      </w:pPr>
      <w:r>
        <w:t>Jun Li (University of Leicester)</w:t>
      </w:r>
    </w:p>
    <w:p w14:paraId="3641F76A" w14:textId="3296D58D" w:rsidR="00CB2453" w:rsidRPr="0066332E" w:rsidRDefault="005A7B5B" w:rsidP="005A7B5B">
      <w:r>
        <w:t>The leisure and knowledge of Buddhist</w:t>
      </w:r>
      <w:r w:rsidR="0066332E" w:rsidRPr="0066332E">
        <w:t xml:space="preserve"> place</w:t>
      </w:r>
      <w:r>
        <w:t>s</w:t>
      </w:r>
      <w:r w:rsidR="0066332E" w:rsidRPr="0066332E">
        <w:t xml:space="preserve">: A Comparison between the Buddhism landscape of </w:t>
      </w:r>
      <w:proofErr w:type="spellStart"/>
      <w:r w:rsidR="0066332E" w:rsidRPr="0066332E">
        <w:t>Aukanapura</w:t>
      </w:r>
      <w:proofErr w:type="spellEnd"/>
      <w:r w:rsidR="0066332E" w:rsidRPr="0066332E">
        <w:t xml:space="preserve"> and </w:t>
      </w:r>
      <w:proofErr w:type="spellStart"/>
      <w:r w:rsidR="0066332E" w:rsidRPr="0066332E">
        <w:t>Caotang</w:t>
      </w:r>
      <w:proofErr w:type="spellEnd"/>
      <w:r w:rsidR="0066332E" w:rsidRPr="0066332E">
        <w:t xml:space="preserve"> temple of Sixteen Kingdoms era in a transnational, various geograph</w:t>
      </w:r>
      <w:r>
        <w:t>ic</w:t>
      </w:r>
      <w:r w:rsidR="0066332E" w:rsidRPr="0066332E">
        <w:t xml:space="preserve"> and global historical view</w:t>
      </w:r>
    </w:p>
    <w:p w14:paraId="6D17DE9C" w14:textId="2792359C" w:rsidR="00CF14D9" w:rsidRDefault="00CB2453" w:rsidP="00CF14D9">
      <w:pPr>
        <w:jc w:val="center"/>
        <w:rPr>
          <w:b/>
          <w:bCs/>
        </w:rPr>
      </w:pPr>
      <w:r>
        <w:rPr>
          <w:b/>
          <w:bCs/>
        </w:rPr>
        <w:t>Break</w:t>
      </w:r>
      <w:r w:rsidR="00CF14D9" w:rsidRPr="00936506">
        <w:rPr>
          <w:b/>
          <w:bCs/>
        </w:rPr>
        <w:t xml:space="preserve"> | 1</w:t>
      </w:r>
      <w:r>
        <w:rPr>
          <w:b/>
          <w:bCs/>
        </w:rPr>
        <w:t>1</w:t>
      </w:r>
      <w:r w:rsidR="00CF14D9" w:rsidRPr="00936506">
        <w:rPr>
          <w:b/>
          <w:bCs/>
        </w:rPr>
        <w:t>.</w:t>
      </w:r>
      <w:r>
        <w:rPr>
          <w:b/>
          <w:bCs/>
        </w:rPr>
        <w:t>45am</w:t>
      </w:r>
      <w:r w:rsidR="00CF14D9" w:rsidRPr="00936506">
        <w:rPr>
          <w:b/>
          <w:bCs/>
        </w:rPr>
        <w:t xml:space="preserve"> – </w:t>
      </w:r>
      <w:r>
        <w:rPr>
          <w:b/>
          <w:bCs/>
        </w:rPr>
        <w:t>12.00pm</w:t>
      </w:r>
      <w:r w:rsidR="00CF14D9">
        <w:rPr>
          <w:b/>
          <w:bCs/>
        </w:rPr>
        <w:t xml:space="preserve"> |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Cloisters</w:t>
      </w:r>
    </w:p>
    <w:p w14:paraId="47C3E994" w14:textId="2F1F754B" w:rsidR="009738B4" w:rsidRDefault="009738B4" w:rsidP="00CF14D9">
      <w:r>
        <w:rPr>
          <w:b/>
          <w:bCs/>
        </w:rPr>
        <w:t xml:space="preserve">Second </w:t>
      </w:r>
      <w:r w:rsidRPr="00C22B77">
        <w:rPr>
          <w:b/>
          <w:bCs/>
        </w:rPr>
        <w:t>Panel Session</w:t>
      </w:r>
      <w:r>
        <w:t xml:space="preserve"> | </w:t>
      </w:r>
      <w:r w:rsidR="00CF14D9">
        <w:t>1</w:t>
      </w:r>
      <w:r w:rsidR="00CB2453">
        <w:t>2.00pm</w:t>
      </w:r>
      <w:r w:rsidR="00CF14D9">
        <w:t xml:space="preserve"> – </w:t>
      </w:r>
      <w:r w:rsidR="00CB2453">
        <w:t>1.15</w:t>
      </w:r>
      <w:r w:rsidR="00CF14D9">
        <w:t>pm</w:t>
      </w:r>
      <w:r>
        <w:t xml:space="preserve"> </w:t>
      </w:r>
    </w:p>
    <w:p w14:paraId="41E4A39D" w14:textId="7D1ECB25" w:rsidR="009738B4" w:rsidRDefault="009738B4" w:rsidP="00CF14D9">
      <w:r w:rsidRPr="00E03AFC">
        <w:rPr>
          <w:b/>
          <w:bCs/>
        </w:rPr>
        <w:t xml:space="preserve">Panel 2 | </w:t>
      </w:r>
      <w:r w:rsidR="002C16AF">
        <w:rPr>
          <w:b/>
          <w:bCs/>
        </w:rPr>
        <w:t>Places on the Periphery</w:t>
      </w:r>
      <w:r w:rsidRPr="00E03AFC">
        <w:rPr>
          <w:b/>
          <w:bCs/>
        </w:rPr>
        <w:t xml:space="preserve"> </w:t>
      </w:r>
      <w:r w:rsidRPr="00E03AFC">
        <w:t>| A</w:t>
      </w:r>
      <w:r w:rsidR="001C68DA">
        <w:t xml:space="preserve">01 </w:t>
      </w:r>
      <w:r w:rsidR="008D1007">
        <w:t xml:space="preserve">| Chair: </w:t>
      </w:r>
      <w:r w:rsidR="00CB003E">
        <w:t xml:space="preserve">Chloe </w:t>
      </w:r>
      <w:proofErr w:type="spellStart"/>
      <w:r w:rsidR="00CB003E">
        <w:t>Ashbridge</w:t>
      </w:r>
      <w:proofErr w:type="spellEnd"/>
    </w:p>
    <w:p w14:paraId="7B65977F" w14:textId="2A909987" w:rsidR="00892892" w:rsidRDefault="002C16AF" w:rsidP="00CB003E">
      <w:pPr>
        <w:pStyle w:val="NoSpacing"/>
      </w:pPr>
      <w:r>
        <w:t xml:space="preserve">Peter </w:t>
      </w:r>
      <w:proofErr w:type="spellStart"/>
      <w:r>
        <w:t>Haysom</w:t>
      </w:r>
      <w:proofErr w:type="spellEnd"/>
      <w:r>
        <w:t xml:space="preserve"> (University of Nottingham</w:t>
      </w:r>
      <w:proofErr w:type="gramStart"/>
      <w:r w:rsidR="00892892">
        <w:t>)</w:t>
      </w:r>
      <w:proofErr w:type="gramEnd"/>
      <w:r w:rsidR="00892892">
        <w:br/>
      </w:r>
      <w:r w:rsidR="00E02837" w:rsidRPr="002C16AF">
        <w:t>The death of a placeless margin? Questioning the end of the rural world and the rise of the contemporary urban ‘non-pla</w:t>
      </w:r>
      <w:r w:rsidR="005A7B5B">
        <w:t xml:space="preserve">ce’ in José </w:t>
      </w:r>
      <w:proofErr w:type="spellStart"/>
      <w:r w:rsidR="005A7B5B">
        <w:t>Saramago’s</w:t>
      </w:r>
      <w:proofErr w:type="spellEnd"/>
      <w:r w:rsidR="005A7B5B">
        <w:t xml:space="preserve"> The Cave</w:t>
      </w:r>
    </w:p>
    <w:p w14:paraId="4994704B" w14:textId="5EA4BEFE" w:rsidR="001C68DA" w:rsidRDefault="001C68DA" w:rsidP="00CB003E">
      <w:pPr>
        <w:pStyle w:val="NoSpacing"/>
      </w:pPr>
    </w:p>
    <w:p w14:paraId="3DE56EF5" w14:textId="77777777" w:rsidR="001C68DA" w:rsidRDefault="001C68DA" w:rsidP="001C68DA">
      <w:r>
        <w:t xml:space="preserve">Alexandra </w:t>
      </w:r>
      <w:proofErr w:type="spellStart"/>
      <w:r>
        <w:t>Farzad</w:t>
      </w:r>
      <w:proofErr w:type="spellEnd"/>
      <w:r>
        <w:t xml:space="preserve"> (University of Nottingham) </w:t>
      </w:r>
      <w:r>
        <w:br/>
        <w:t>Dereliction and creative renewal in Derek Mahon’s poetry</w:t>
      </w:r>
    </w:p>
    <w:p w14:paraId="346F1FE0" w14:textId="77777777" w:rsidR="00CB003E" w:rsidRDefault="00CB003E" w:rsidP="00CB003E">
      <w:pPr>
        <w:pStyle w:val="NoSpacing"/>
      </w:pPr>
    </w:p>
    <w:p w14:paraId="11779909" w14:textId="72A3F81E" w:rsidR="00CB003E" w:rsidRDefault="00CB003E" w:rsidP="00CB003E">
      <w:pPr>
        <w:pStyle w:val="NoSpacing"/>
      </w:pPr>
      <w:r>
        <w:t>Laurie McRae Andrew (Royal Holloway, University of London)</w:t>
      </w:r>
    </w:p>
    <w:p w14:paraId="33AC6130" w14:textId="3436B348" w:rsidR="00CB003E" w:rsidRPr="00CB003E" w:rsidRDefault="00CB003E" w:rsidP="00CB003E">
      <w:pPr>
        <w:pStyle w:val="NoSpacing"/>
        <w:rPr>
          <w:i/>
        </w:rPr>
      </w:pPr>
      <w:proofErr w:type="spellStart"/>
      <w:r w:rsidRPr="00CB003E">
        <w:t>Postindustrial</w:t>
      </w:r>
      <w:proofErr w:type="spellEnd"/>
      <w:r w:rsidRPr="00CB003E">
        <w:t xml:space="preserve"> landscapes and the fate of place in David Foster Wallace’s </w:t>
      </w:r>
      <w:r w:rsidRPr="00CB003E">
        <w:rPr>
          <w:i/>
        </w:rPr>
        <w:t xml:space="preserve">The Pale King </w:t>
      </w:r>
    </w:p>
    <w:p w14:paraId="550DAB89" w14:textId="77777777" w:rsidR="00F54A74" w:rsidRDefault="00F54A74" w:rsidP="00494B63">
      <w:pPr>
        <w:jc w:val="center"/>
        <w:rPr>
          <w:b/>
          <w:bCs/>
        </w:rPr>
      </w:pPr>
    </w:p>
    <w:p w14:paraId="4ABDF3DE" w14:textId="01953B39" w:rsidR="00494B63" w:rsidRDefault="00CB2453" w:rsidP="00494B63">
      <w:pPr>
        <w:jc w:val="center"/>
        <w:rPr>
          <w:b/>
          <w:bCs/>
        </w:rPr>
      </w:pPr>
      <w:r>
        <w:rPr>
          <w:b/>
          <w:bCs/>
        </w:rPr>
        <w:t>Lunch</w:t>
      </w:r>
      <w:r w:rsidR="00494B63">
        <w:rPr>
          <w:b/>
          <w:bCs/>
        </w:rPr>
        <w:t xml:space="preserve"> | </w:t>
      </w:r>
      <w:r>
        <w:rPr>
          <w:b/>
          <w:bCs/>
        </w:rPr>
        <w:t>1.15</w:t>
      </w:r>
      <w:r w:rsidR="00494B63">
        <w:rPr>
          <w:b/>
          <w:bCs/>
        </w:rPr>
        <w:t xml:space="preserve">pm – </w:t>
      </w:r>
      <w:r>
        <w:rPr>
          <w:b/>
          <w:bCs/>
        </w:rPr>
        <w:t>2.00</w:t>
      </w:r>
      <w:r w:rsidR="00494B63">
        <w:rPr>
          <w:b/>
          <w:bCs/>
        </w:rPr>
        <w:t xml:space="preserve">pm |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Cloisters</w:t>
      </w:r>
    </w:p>
    <w:p w14:paraId="0F09374D" w14:textId="77777777" w:rsidR="005A7B5B" w:rsidRDefault="005A7B5B" w:rsidP="00494B63">
      <w:pPr>
        <w:rPr>
          <w:b/>
          <w:bCs/>
        </w:rPr>
      </w:pPr>
    </w:p>
    <w:p w14:paraId="30E5848C" w14:textId="77777777" w:rsidR="005A7B5B" w:rsidRDefault="005A7B5B" w:rsidP="00494B63">
      <w:pPr>
        <w:rPr>
          <w:b/>
          <w:bCs/>
        </w:rPr>
      </w:pPr>
    </w:p>
    <w:p w14:paraId="4A313F23" w14:textId="77777777" w:rsidR="005A7B5B" w:rsidRDefault="005A7B5B" w:rsidP="00494B63">
      <w:pPr>
        <w:rPr>
          <w:b/>
          <w:bCs/>
        </w:rPr>
      </w:pPr>
    </w:p>
    <w:p w14:paraId="744164CF" w14:textId="5272A5CD" w:rsidR="00CF14D9" w:rsidRDefault="00CF14D9" w:rsidP="00494B63">
      <w:r w:rsidRPr="00936506">
        <w:rPr>
          <w:b/>
          <w:bCs/>
        </w:rPr>
        <w:t xml:space="preserve">Third Panel Session </w:t>
      </w:r>
      <w:r w:rsidRPr="00936506">
        <w:t>|</w:t>
      </w:r>
      <w:r w:rsidR="00494B63">
        <w:t xml:space="preserve"> </w:t>
      </w:r>
      <w:r w:rsidR="005A7B5B">
        <w:t>2.00pm – 3.15</w:t>
      </w:r>
      <w:r w:rsidR="00F54A74">
        <w:t xml:space="preserve">pm </w:t>
      </w:r>
      <w:r>
        <w:t xml:space="preserve"> </w:t>
      </w:r>
    </w:p>
    <w:p w14:paraId="381266F4" w14:textId="1EF3ADF7" w:rsidR="0038627C" w:rsidRPr="0038627C" w:rsidRDefault="7EE2B69A" w:rsidP="001C68DA">
      <w:r w:rsidRPr="7EE2B69A">
        <w:rPr>
          <w:b/>
          <w:bCs/>
        </w:rPr>
        <w:t xml:space="preserve">Panel 3 | Simulating </w:t>
      </w:r>
      <w:proofErr w:type="spellStart"/>
      <w:r w:rsidRPr="7EE2B69A">
        <w:rPr>
          <w:b/>
          <w:bCs/>
        </w:rPr>
        <w:t>Placeness</w:t>
      </w:r>
      <w:proofErr w:type="spellEnd"/>
      <w:r>
        <w:t>| A</w:t>
      </w:r>
      <w:r w:rsidR="001C68DA">
        <w:t>01</w:t>
      </w:r>
      <w:r>
        <w:t xml:space="preserve"> | Chair: Rebecca Batty</w:t>
      </w:r>
    </w:p>
    <w:p w14:paraId="0A69F9DA" w14:textId="58FB1A7E" w:rsidR="0038627C" w:rsidRDefault="0038627C" w:rsidP="00CB003E">
      <w:pPr>
        <w:pStyle w:val="NoSpacing"/>
      </w:pPr>
      <w:r w:rsidRPr="001C68DA">
        <w:t>Tim Moffatt</w:t>
      </w:r>
      <w:r w:rsidR="00CF14D9" w:rsidRPr="001C68DA">
        <w:t xml:space="preserve"> (</w:t>
      </w:r>
      <w:r w:rsidRPr="001C68DA">
        <w:t>University of Sheffield</w:t>
      </w:r>
      <w:proofErr w:type="gramStart"/>
      <w:r w:rsidR="00CF14D9" w:rsidRPr="001C68DA">
        <w:t>)</w:t>
      </w:r>
      <w:proofErr w:type="gramEnd"/>
      <w:r w:rsidR="00CF14D9" w:rsidRPr="001C68DA">
        <w:br/>
      </w:r>
      <w:r w:rsidRPr="0038627C">
        <w:t xml:space="preserve">‘No-place’ and the simulacrum of hyper masculinity in Billy Wilder’s </w:t>
      </w:r>
      <w:r w:rsidRPr="00CB003E">
        <w:rPr>
          <w:i/>
        </w:rPr>
        <w:t>The Apartment</w:t>
      </w:r>
      <w:r w:rsidRPr="0038627C">
        <w:t xml:space="preserve"> (1960)</w:t>
      </w:r>
    </w:p>
    <w:p w14:paraId="34344BBC" w14:textId="554A3DB8" w:rsidR="00CB003E" w:rsidRDefault="00CB003E" w:rsidP="00CB003E">
      <w:pPr>
        <w:pStyle w:val="NoSpacing"/>
      </w:pPr>
    </w:p>
    <w:p w14:paraId="4111B92E" w14:textId="77777777" w:rsidR="00CB003E" w:rsidRPr="001C68DA" w:rsidRDefault="00CB003E" w:rsidP="00CB003E">
      <w:pPr>
        <w:pStyle w:val="NoSpacing"/>
      </w:pPr>
      <w:r w:rsidRPr="001C68DA">
        <w:t xml:space="preserve">Tomas </w:t>
      </w:r>
      <w:proofErr w:type="spellStart"/>
      <w:r w:rsidRPr="001C68DA">
        <w:t>Buitendijk</w:t>
      </w:r>
      <w:proofErr w:type="spellEnd"/>
      <w:r w:rsidRPr="001C68DA">
        <w:t xml:space="preserve"> (Dublin City University)</w:t>
      </w:r>
    </w:p>
    <w:p w14:paraId="5FF9E935" w14:textId="45099D28" w:rsidR="00CB003E" w:rsidRPr="001C68DA" w:rsidRDefault="00CB003E" w:rsidP="00CB003E">
      <w:pPr>
        <w:pStyle w:val="NoSpacing"/>
      </w:pPr>
      <w:r w:rsidRPr="001C68DA">
        <w:t xml:space="preserve">Points of Reference – Spaces of Imagination: Port Cities, the Empty Plain and the Projection of Desire </w:t>
      </w:r>
    </w:p>
    <w:p w14:paraId="1CDED04A" w14:textId="2AE968AC" w:rsidR="00F54A74" w:rsidRPr="001C68DA" w:rsidRDefault="00F54A74" w:rsidP="00CB003E">
      <w:pPr>
        <w:pStyle w:val="NoSpacing"/>
      </w:pPr>
    </w:p>
    <w:p w14:paraId="51EFCEF9" w14:textId="5DF2AFC4" w:rsidR="00F54A74" w:rsidRPr="001C68DA" w:rsidRDefault="00F54A74" w:rsidP="00F54A74">
      <w:pPr>
        <w:pStyle w:val="NoSpacing"/>
      </w:pPr>
      <w:r w:rsidRPr="001C68DA">
        <w:t xml:space="preserve">Sam Le </w:t>
      </w:r>
      <w:proofErr w:type="spellStart"/>
      <w:r w:rsidRPr="001C68DA">
        <w:t>Vedrine</w:t>
      </w:r>
      <w:proofErr w:type="spellEnd"/>
      <w:r w:rsidRPr="001C68DA">
        <w:t xml:space="preserve"> (University of Nottingham) </w:t>
      </w:r>
    </w:p>
    <w:p w14:paraId="57615464" w14:textId="1DC424AF" w:rsidR="00F54A74" w:rsidRPr="001C68DA" w:rsidRDefault="00F54A74" w:rsidP="00F54A74">
      <w:pPr>
        <w:pStyle w:val="NoSpacing"/>
      </w:pPr>
      <w:proofErr w:type="spellStart"/>
      <w:r w:rsidRPr="001C68DA">
        <w:t>Frédéric</w:t>
      </w:r>
      <w:proofErr w:type="spellEnd"/>
      <w:r w:rsidRPr="001C68DA">
        <w:t xml:space="preserve"> </w:t>
      </w:r>
      <w:proofErr w:type="spellStart"/>
      <w:r w:rsidRPr="001C68DA">
        <w:t>Neyrat’s</w:t>
      </w:r>
      <w:proofErr w:type="spellEnd"/>
      <w:r w:rsidRPr="001C68DA">
        <w:t xml:space="preserve"> Atopies: Ecological Existentialism and Inverting the Political Production of </w:t>
      </w:r>
      <w:proofErr w:type="spellStart"/>
      <w:r w:rsidRPr="001C68DA">
        <w:t>Placelessness</w:t>
      </w:r>
      <w:proofErr w:type="spellEnd"/>
      <w:r w:rsidRPr="001C68DA">
        <w:t xml:space="preserve"> </w:t>
      </w:r>
    </w:p>
    <w:p w14:paraId="1C2E8E31" w14:textId="77777777" w:rsidR="00CB003E" w:rsidRDefault="00CB003E" w:rsidP="00CB003E">
      <w:pPr>
        <w:pStyle w:val="NoSpacing"/>
      </w:pPr>
    </w:p>
    <w:p w14:paraId="6770A35E" w14:textId="13B8B6CE" w:rsidR="00CB003E" w:rsidRPr="001C68DA" w:rsidRDefault="00F54A74" w:rsidP="005A7B5B">
      <w:pPr>
        <w:pStyle w:val="NoSpacing"/>
        <w:jc w:val="center"/>
        <w:rPr>
          <w:b/>
        </w:rPr>
      </w:pPr>
      <w:r w:rsidRPr="001C68DA">
        <w:rPr>
          <w:b/>
        </w:rPr>
        <w:t xml:space="preserve">Break </w:t>
      </w:r>
      <w:r w:rsidRPr="00F54A74">
        <w:rPr>
          <w:b/>
          <w:bCs/>
        </w:rPr>
        <w:t>|</w:t>
      </w:r>
      <w:r w:rsidR="005A7B5B">
        <w:rPr>
          <w:b/>
          <w:bCs/>
        </w:rPr>
        <w:t xml:space="preserve"> 3.15pm – 3.30</w:t>
      </w:r>
      <w:r>
        <w:rPr>
          <w:b/>
          <w:bCs/>
        </w:rPr>
        <w:t xml:space="preserve">pm |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Cloisters </w:t>
      </w:r>
    </w:p>
    <w:p w14:paraId="3D85BD8D" w14:textId="77777777" w:rsidR="00F54A74" w:rsidRPr="001C68DA" w:rsidRDefault="00F54A74" w:rsidP="00CB003E">
      <w:pPr>
        <w:pStyle w:val="NoSpacing"/>
      </w:pPr>
    </w:p>
    <w:p w14:paraId="3E3BCF75" w14:textId="4A1546CA" w:rsidR="00CB2453" w:rsidRDefault="00CB2453" w:rsidP="00CB2453">
      <w:r>
        <w:rPr>
          <w:b/>
          <w:bCs/>
        </w:rPr>
        <w:t>Fourth</w:t>
      </w:r>
      <w:r w:rsidRPr="00936506">
        <w:rPr>
          <w:b/>
          <w:bCs/>
        </w:rPr>
        <w:t xml:space="preserve"> Panel Session </w:t>
      </w:r>
      <w:r w:rsidRPr="00936506">
        <w:t>|</w:t>
      </w:r>
      <w:r>
        <w:t xml:space="preserve"> </w:t>
      </w:r>
      <w:r w:rsidR="005A7B5B">
        <w:t>3.30pm – 4.45</w:t>
      </w:r>
      <w:r w:rsidR="00F54A74">
        <w:t xml:space="preserve">pm </w:t>
      </w:r>
    </w:p>
    <w:p w14:paraId="1792920D" w14:textId="59E1DE2C" w:rsidR="00CB2453" w:rsidRDefault="7EE2B69A" w:rsidP="001C68DA">
      <w:pPr>
        <w:rPr>
          <w:b/>
          <w:bCs/>
        </w:rPr>
      </w:pPr>
      <w:r w:rsidRPr="7EE2B69A">
        <w:rPr>
          <w:b/>
          <w:bCs/>
        </w:rPr>
        <w:t>Panel 4 | Landscape and Identity</w:t>
      </w:r>
      <w:r>
        <w:t>| A</w:t>
      </w:r>
      <w:r w:rsidR="001C68DA">
        <w:t>01</w:t>
      </w:r>
      <w:r>
        <w:t xml:space="preserve"> | Chair: </w:t>
      </w:r>
      <w:r w:rsidR="00F54A74">
        <w:t>Gemma Edwards</w:t>
      </w:r>
      <w:r>
        <w:t xml:space="preserve"> </w:t>
      </w:r>
    </w:p>
    <w:p w14:paraId="2912BFD8" w14:textId="77777777" w:rsidR="001C68DA" w:rsidRPr="005A7B5B" w:rsidRDefault="001C68DA" w:rsidP="00CB003E">
      <w:pPr>
        <w:pStyle w:val="NoSpacing"/>
      </w:pPr>
      <w:r w:rsidRPr="005A7B5B">
        <w:t xml:space="preserve">Faye </w:t>
      </w:r>
      <w:proofErr w:type="spellStart"/>
      <w:r w:rsidRPr="005A7B5B">
        <w:t>Shortland</w:t>
      </w:r>
      <w:proofErr w:type="spellEnd"/>
      <w:r w:rsidRPr="005A7B5B">
        <w:t xml:space="preserve"> (University of Birmingham)</w:t>
      </w:r>
    </w:p>
    <w:p w14:paraId="4F5685CE" w14:textId="626B4935" w:rsidR="001C68DA" w:rsidRPr="005A7B5B" w:rsidRDefault="001C68DA" w:rsidP="001C68DA">
      <w:pPr>
        <w:rPr>
          <w:rFonts w:cstheme="minorHAnsi"/>
        </w:rPr>
      </w:pPr>
      <w:r w:rsidRPr="005A7B5B">
        <w:rPr>
          <w:rFonts w:cstheme="minorHAnsi"/>
        </w:rPr>
        <w:t xml:space="preserve">Memory and Landscape: Understanding a </w:t>
      </w:r>
      <w:r w:rsidRPr="005A7B5B">
        <w:rPr>
          <w:rFonts w:cstheme="minorHAnsi"/>
          <w:i/>
        </w:rPr>
        <w:t>sense of place</w:t>
      </w:r>
      <w:r w:rsidRPr="005A7B5B">
        <w:rPr>
          <w:rFonts w:cstheme="minorHAnsi"/>
        </w:rPr>
        <w:t xml:space="preserve"> in the English Lake District</w:t>
      </w:r>
    </w:p>
    <w:p w14:paraId="0E68E960" w14:textId="77777777" w:rsidR="00CB003E" w:rsidRPr="005A7B5B" w:rsidRDefault="00CB003E" w:rsidP="00CB003E">
      <w:pPr>
        <w:pStyle w:val="NoSpacing"/>
      </w:pPr>
      <w:r w:rsidRPr="005A7B5B">
        <w:t xml:space="preserve">Sarah </w:t>
      </w:r>
      <w:proofErr w:type="spellStart"/>
      <w:r w:rsidRPr="005A7B5B">
        <w:t>Alwin</w:t>
      </w:r>
      <w:proofErr w:type="spellEnd"/>
      <w:r w:rsidRPr="005A7B5B">
        <w:t xml:space="preserve"> (University of Sheffield)</w:t>
      </w:r>
    </w:p>
    <w:p w14:paraId="79848400" w14:textId="77777777" w:rsidR="00A837D0" w:rsidRPr="005A7B5B" w:rsidRDefault="00CB003E" w:rsidP="00A837D0">
      <w:pPr>
        <w:pStyle w:val="NoSpacing"/>
        <w:rPr>
          <w:i/>
          <w:color w:val="000000"/>
        </w:rPr>
      </w:pPr>
      <w:r w:rsidRPr="005A7B5B">
        <w:rPr>
          <w:color w:val="000000"/>
        </w:rPr>
        <w:t xml:space="preserve">Homeless bodies in inhumane spaces: Tensions between corporeality and the built environment in Dodie Bellamy’s </w:t>
      </w:r>
      <w:r w:rsidRPr="005A7B5B">
        <w:rPr>
          <w:i/>
          <w:color w:val="000000"/>
        </w:rPr>
        <w:t>When the Sick Rule the World</w:t>
      </w:r>
    </w:p>
    <w:p w14:paraId="16CBE689" w14:textId="77777777" w:rsidR="00A837D0" w:rsidRPr="005A7B5B" w:rsidRDefault="00A837D0" w:rsidP="00A837D0">
      <w:pPr>
        <w:pStyle w:val="NoSpacing"/>
        <w:rPr>
          <w:i/>
          <w:color w:val="000000"/>
        </w:rPr>
      </w:pPr>
    </w:p>
    <w:p w14:paraId="77EB2CEA" w14:textId="6BC8F0D4" w:rsidR="00A837D0" w:rsidRPr="005A7B5B" w:rsidRDefault="00A837D0" w:rsidP="00A837D0">
      <w:pPr>
        <w:pStyle w:val="NoSpacing"/>
      </w:pPr>
      <w:r w:rsidRPr="005A7B5B">
        <w:t>Colin Bancroft (University of Chichester)</w:t>
      </w:r>
    </w:p>
    <w:p w14:paraId="142713F5" w14:textId="77777777" w:rsidR="00A837D0" w:rsidRPr="005A7B5B" w:rsidRDefault="00A837D0" w:rsidP="00A837D0">
      <w:pPr>
        <w:pStyle w:val="NoSpacing"/>
      </w:pPr>
      <w:r w:rsidRPr="005A7B5B">
        <w:t>Robert Frost and the Sublime</w:t>
      </w:r>
    </w:p>
    <w:p w14:paraId="17825633" w14:textId="7E31A5E2" w:rsidR="00F54A74" w:rsidRDefault="00F54A74" w:rsidP="00CB003E">
      <w:pPr>
        <w:pStyle w:val="NoSpacing"/>
        <w:rPr>
          <w:i/>
          <w:color w:val="000000"/>
          <w:szCs w:val="27"/>
        </w:rPr>
      </w:pPr>
    </w:p>
    <w:p w14:paraId="2C2FCBB4" w14:textId="77777777" w:rsidR="00CB003E" w:rsidRDefault="00CB003E" w:rsidP="00CB003E">
      <w:pPr>
        <w:pStyle w:val="NoSpacing"/>
        <w:rPr>
          <w:color w:val="000000"/>
          <w:szCs w:val="27"/>
        </w:rPr>
      </w:pPr>
    </w:p>
    <w:p w14:paraId="20243C79" w14:textId="60D3914A" w:rsidR="00CB2453" w:rsidRDefault="00CB2453" w:rsidP="005A7B5B">
      <w:pPr>
        <w:jc w:val="center"/>
        <w:rPr>
          <w:b/>
          <w:bCs/>
        </w:rPr>
      </w:pPr>
      <w:r>
        <w:rPr>
          <w:b/>
          <w:bCs/>
        </w:rPr>
        <w:t>Break</w:t>
      </w:r>
      <w:r w:rsidRPr="00936506">
        <w:rPr>
          <w:b/>
          <w:bCs/>
        </w:rPr>
        <w:t xml:space="preserve"> | </w:t>
      </w:r>
      <w:r w:rsidR="005A7B5B">
        <w:rPr>
          <w:b/>
          <w:bCs/>
        </w:rPr>
        <w:t>4.45-5.00</w:t>
      </w:r>
      <w:r w:rsidR="00F54A74">
        <w:rPr>
          <w:b/>
          <w:bCs/>
        </w:rPr>
        <w:t>pm</w:t>
      </w:r>
      <w:r>
        <w:rPr>
          <w:b/>
          <w:bCs/>
        </w:rPr>
        <w:t xml:space="preserve"> |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Cloisters</w:t>
      </w:r>
    </w:p>
    <w:p w14:paraId="60D6534B" w14:textId="77777777" w:rsidR="00F54A74" w:rsidRPr="001C68DA" w:rsidRDefault="00F54A74" w:rsidP="00CB2453"/>
    <w:p w14:paraId="4D376F46" w14:textId="4BAE9471" w:rsidR="005A7B5B" w:rsidRDefault="00CB2453" w:rsidP="005A7B5B">
      <w:pPr>
        <w:jc w:val="center"/>
      </w:pPr>
      <w:r>
        <w:rPr>
          <w:b/>
          <w:bCs/>
        </w:rPr>
        <w:t xml:space="preserve">New Scholar’s Session: </w:t>
      </w:r>
      <w:r w:rsidRPr="005A7B5B">
        <w:t xml:space="preserve">Led by Dr Corinne Fowler (University of Leicester) and Jodie </w:t>
      </w:r>
      <w:proofErr w:type="spellStart"/>
      <w:r w:rsidRPr="005A7B5B">
        <w:t>Hannis</w:t>
      </w:r>
      <w:proofErr w:type="spellEnd"/>
      <w:r w:rsidRPr="005A7B5B">
        <w:t xml:space="preserve"> (University of Leicester) </w:t>
      </w:r>
      <w:r w:rsidR="00A837D0" w:rsidRPr="00A837D0">
        <w:t>| A01 |</w:t>
      </w:r>
      <w:r w:rsidR="00A837D0">
        <w:rPr>
          <w:b/>
          <w:bCs/>
        </w:rPr>
        <w:t xml:space="preserve"> </w:t>
      </w:r>
      <w:r w:rsidR="005A7B5B">
        <w:t>5.00pm – 5.45pm</w:t>
      </w:r>
    </w:p>
    <w:p w14:paraId="3DD7B0EE" w14:textId="13AD0D6F" w:rsidR="00CB2453" w:rsidRDefault="005A7B5B" w:rsidP="005A7B5B">
      <w:pPr>
        <w:jc w:val="center"/>
      </w:pPr>
      <w:r>
        <w:t>C</w:t>
      </w:r>
      <w:r w:rsidR="00F54A74">
        <w:t xml:space="preserve">hairs: Chloe </w:t>
      </w:r>
      <w:proofErr w:type="spellStart"/>
      <w:r w:rsidR="00F54A74">
        <w:t>Ashbridge</w:t>
      </w:r>
      <w:proofErr w:type="spellEnd"/>
      <w:r w:rsidR="00F54A74">
        <w:t xml:space="preserve"> &amp; Philip </w:t>
      </w:r>
      <w:proofErr w:type="spellStart"/>
      <w:r w:rsidR="00F54A74">
        <w:t>Jagessar</w:t>
      </w:r>
      <w:proofErr w:type="spellEnd"/>
    </w:p>
    <w:p w14:paraId="7A366630" w14:textId="77777777" w:rsidR="00CB2453" w:rsidRPr="00892892" w:rsidRDefault="00CB2453" w:rsidP="00892892"/>
    <w:p w14:paraId="3418ABC6" w14:textId="5B42F4D1" w:rsidR="009738B4" w:rsidRPr="00494B63" w:rsidRDefault="00494B63" w:rsidP="005A7B5B">
      <w:pPr>
        <w:jc w:val="center"/>
      </w:pPr>
      <w:r>
        <w:rPr>
          <w:b/>
          <w:bCs/>
        </w:rPr>
        <w:t xml:space="preserve">Wine Reception </w:t>
      </w:r>
      <w:r>
        <w:t xml:space="preserve">| </w:t>
      </w:r>
      <w:r w:rsidR="005A7B5B">
        <w:t>6.00</w:t>
      </w:r>
      <w:bookmarkStart w:id="0" w:name="_GoBack"/>
      <w:bookmarkEnd w:id="0"/>
      <w:r w:rsidR="00F54A74">
        <w:t>pm-7.00pm</w:t>
      </w:r>
      <w:r>
        <w:t xml:space="preserve">| </w:t>
      </w:r>
      <w:r w:rsidR="00CB2453">
        <w:t>The Cloisters</w:t>
      </w:r>
    </w:p>
    <w:p w14:paraId="3182976F" w14:textId="1E31AF01" w:rsidR="00CF14D9" w:rsidRPr="00494B63" w:rsidRDefault="00494B63" w:rsidP="001C68DA">
      <w:pPr>
        <w:jc w:val="center"/>
      </w:pPr>
      <w:r>
        <w:rPr>
          <w:b/>
          <w:bCs/>
        </w:rPr>
        <w:t xml:space="preserve">Conference Dinner </w:t>
      </w:r>
      <w:r w:rsidR="00445D91">
        <w:t xml:space="preserve">| </w:t>
      </w:r>
      <w:r w:rsidR="00F54A74">
        <w:t>7.00pm</w:t>
      </w:r>
      <w:r w:rsidR="00445D91">
        <w:t xml:space="preserve"> </w:t>
      </w:r>
      <w:r w:rsidR="001C68DA">
        <w:t>TBC.</w:t>
      </w:r>
    </w:p>
    <w:p w14:paraId="79F84241" w14:textId="77777777" w:rsidR="00CF14D9" w:rsidRDefault="00CF14D9" w:rsidP="009738B4">
      <w:pPr>
        <w:jc w:val="center"/>
        <w:rPr>
          <w:b/>
          <w:bCs/>
        </w:rPr>
      </w:pPr>
    </w:p>
    <w:p w14:paraId="4412BC03" w14:textId="77777777" w:rsidR="00CF14D9" w:rsidRDefault="00CF14D9" w:rsidP="009738B4">
      <w:pPr>
        <w:jc w:val="center"/>
        <w:rPr>
          <w:b/>
          <w:bCs/>
        </w:rPr>
      </w:pPr>
    </w:p>
    <w:p w14:paraId="1DC3976F" w14:textId="77777777" w:rsidR="00CF14D9" w:rsidRDefault="00CF14D9" w:rsidP="009738B4">
      <w:pPr>
        <w:jc w:val="center"/>
        <w:rPr>
          <w:b/>
          <w:bCs/>
        </w:rPr>
      </w:pPr>
    </w:p>
    <w:p w14:paraId="778221BA" w14:textId="52229E24" w:rsidR="009738B4" w:rsidRDefault="009738B4" w:rsidP="009738B4">
      <w:pPr>
        <w:jc w:val="center"/>
        <w:rPr>
          <w:b/>
          <w:bCs/>
        </w:rPr>
      </w:pPr>
    </w:p>
    <w:sectPr w:rsidR="00973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DF9D1" w14:textId="77777777" w:rsidR="009B34F2" w:rsidRDefault="009B34F2" w:rsidP="009E6032">
      <w:pPr>
        <w:spacing w:after="0" w:line="240" w:lineRule="auto"/>
      </w:pPr>
      <w:r>
        <w:separator/>
      </w:r>
    </w:p>
  </w:endnote>
  <w:endnote w:type="continuationSeparator" w:id="0">
    <w:p w14:paraId="43B22463" w14:textId="77777777" w:rsidR="009B34F2" w:rsidRDefault="009B34F2" w:rsidP="009E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3C91" w14:textId="77777777" w:rsidR="009E6032" w:rsidRDefault="009E6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7FCE" w14:textId="77777777" w:rsidR="009E6032" w:rsidRDefault="009E6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94DB" w14:textId="77777777" w:rsidR="009E6032" w:rsidRDefault="009E6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FC1F" w14:textId="77777777" w:rsidR="009B34F2" w:rsidRDefault="009B34F2" w:rsidP="009E6032">
      <w:pPr>
        <w:spacing w:after="0" w:line="240" w:lineRule="auto"/>
      </w:pPr>
      <w:r>
        <w:separator/>
      </w:r>
    </w:p>
  </w:footnote>
  <w:footnote w:type="continuationSeparator" w:id="0">
    <w:p w14:paraId="74FBE8FB" w14:textId="77777777" w:rsidR="009B34F2" w:rsidRDefault="009B34F2" w:rsidP="009E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EF58" w14:textId="77777777" w:rsidR="009E6032" w:rsidRDefault="009E6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7663" w14:textId="77777777" w:rsidR="009E6032" w:rsidRDefault="009E6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F357" w14:textId="77777777" w:rsidR="009E6032" w:rsidRDefault="009E6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07"/>
    <w:rsid w:val="000404CA"/>
    <w:rsid w:val="00066657"/>
    <w:rsid w:val="00067BCA"/>
    <w:rsid w:val="000B6A44"/>
    <w:rsid w:val="001B5CAE"/>
    <w:rsid w:val="001C68DA"/>
    <w:rsid w:val="00223949"/>
    <w:rsid w:val="002312E9"/>
    <w:rsid w:val="0027449E"/>
    <w:rsid w:val="002C16AF"/>
    <w:rsid w:val="002F43F9"/>
    <w:rsid w:val="00301107"/>
    <w:rsid w:val="0038627C"/>
    <w:rsid w:val="003B25E3"/>
    <w:rsid w:val="00445D91"/>
    <w:rsid w:val="00463270"/>
    <w:rsid w:val="00494B63"/>
    <w:rsid w:val="004A3AEB"/>
    <w:rsid w:val="005A7B5B"/>
    <w:rsid w:val="005B14DC"/>
    <w:rsid w:val="005D0E86"/>
    <w:rsid w:val="0066332E"/>
    <w:rsid w:val="00715043"/>
    <w:rsid w:val="007366A0"/>
    <w:rsid w:val="00783DC1"/>
    <w:rsid w:val="00892892"/>
    <w:rsid w:val="008D1007"/>
    <w:rsid w:val="00927179"/>
    <w:rsid w:val="00961AF6"/>
    <w:rsid w:val="009738B4"/>
    <w:rsid w:val="009B34F2"/>
    <w:rsid w:val="009E6032"/>
    <w:rsid w:val="00A27EF5"/>
    <w:rsid w:val="00A837D0"/>
    <w:rsid w:val="00AF457A"/>
    <w:rsid w:val="00B06031"/>
    <w:rsid w:val="00B069CB"/>
    <w:rsid w:val="00B57B0A"/>
    <w:rsid w:val="00CB003E"/>
    <w:rsid w:val="00CB2453"/>
    <w:rsid w:val="00CF14D9"/>
    <w:rsid w:val="00D34289"/>
    <w:rsid w:val="00E02837"/>
    <w:rsid w:val="00F54A74"/>
    <w:rsid w:val="00FF446E"/>
    <w:rsid w:val="5C82129C"/>
    <w:rsid w:val="7EE2B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53B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CF14D9"/>
  </w:style>
  <w:style w:type="paragraph" w:styleId="NoSpacing">
    <w:name w:val="No Spacing"/>
    <w:uiPriority w:val="1"/>
    <w:qFormat/>
    <w:rsid w:val="00CB00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32"/>
  </w:style>
  <w:style w:type="paragraph" w:styleId="Footer">
    <w:name w:val="footer"/>
    <w:basedOn w:val="Normal"/>
    <w:link w:val="FooterChar"/>
    <w:uiPriority w:val="99"/>
    <w:unhideWhenUsed/>
    <w:rsid w:val="009E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2018-06-20T07:47:00Z</dcterms:created>
  <dcterms:modified xsi:type="dcterms:W3CDTF">2018-06-20T07:47:00Z</dcterms:modified>
</cp:coreProperties>
</file>