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65D21" w14:textId="77777777" w:rsidR="009B281E" w:rsidRDefault="000C6182">
      <w:pPr>
        <w:rPr>
          <w:rFonts w:ascii="Calibri" w:hAnsi="Calibri" w:cs="Calibri"/>
          <w:b/>
          <w:bCs/>
          <w:sz w:val="32"/>
          <w:szCs w:val="32"/>
          <w:lang w:val="en-US"/>
        </w:rPr>
      </w:pP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5888" behindDoc="0" locked="0" layoutInCell="1" allowOverlap="1" wp14:anchorId="621280F9" wp14:editId="7AEACAA9">
            <wp:simplePos x="0" y="0"/>
            <wp:positionH relativeFrom="margin">
              <wp:posOffset>-698292</wp:posOffset>
            </wp:positionH>
            <wp:positionV relativeFrom="margin">
              <wp:posOffset>-728262</wp:posOffset>
            </wp:positionV>
            <wp:extent cx="1550670" cy="719455"/>
            <wp:effectExtent l="0" t="0" r="0" b="0"/>
            <wp:wrapSquare wrapText="bothSides"/>
            <wp:docPr id="2" name="Picture 2" descr="Macintosh HD:Users:id909116:Desktop:The PGR Studio:Branding:PGR horizontal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d909116:Desktop:The PGR Studio:Branding:PGR horizontal 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81E">
        <w:rPr>
          <w:rFonts w:ascii="Avenir Book" w:hAnsi="Avenir Book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C6DBF6A" wp14:editId="39550F76">
            <wp:simplePos x="0" y="0"/>
            <wp:positionH relativeFrom="margin">
              <wp:posOffset>3048562</wp:posOffset>
            </wp:positionH>
            <wp:positionV relativeFrom="margin">
              <wp:posOffset>-739556</wp:posOffset>
            </wp:positionV>
            <wp:extent cx="3331845" cy="719455"/>
            <wp:effectExtent l="0" t="0" r="0" b="0"/>
            <wp:wrapSquare wrapText="bothSides"/>
            <wp:docPr id="1" name="Picture 1" descr="Macintosh HD:Users:id909116:Desktop:bc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d909116:Desktop:bcu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FA3F6" w14:textId="77777777" w:rsidR="009B281E" w:rsidRDefault="009B281E">
      <w:pPr>
        <w:rPr>
          <w:rFonts w:ascii="Calibri" w:hAnsi="Calibri" w:cs="Calibri"/>
          <w:b/>
          <w:bCs/>
          <w:sz w:val="32"/>
          <w:szCs w:val="32"/>
          <w:lang w:val="en-US"/>
        </w:rPr>
      </w:pPr>
    </w:p>
    <w:p w14:paraId="32520091" w14:textId="77777777" w:rsidR="009C32DE" w:rsidRPr="00572D82" w:rsidRDefault="002E2D22" w:rsidP="009B5CB5">
      <w:pPr>
        <w:spacing w:after="240"/>
        <w:jc w:val="center"/>
        <w:rPr>
          <w:rFonts w:ascii="NEWS_HAND_BOLD" w:hAnsi="NEWS_HAND_BOLD" w:cs="Calibri"/>
          <w:bCs/>
          <w:spacing w:val="20"/>
          <w:sz w:val="44"/>
          <w:szCs w:val="32"/>
          <w:lang w:val="en-US"/>
        </w:rPr>
      </w:pPr>
      <w:r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PGR STUDIO </w:t>
      </w:r>
      <w:r w:rsidR="009B281E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 xml:space="preserve">RESEARCHER DEVELOPMENT </w:t>
      </w:r>
      <w:r w:rsidR="001E3B23" w:rsidRPr="00572D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AWARD</w:t>
      </w:r>
      <w:r w:rsidR="000C6182">
        <w:rPr>
          <w:rFonts w:ascii="NEWS_HAND_BOLD" w:hAnsi="NEWS_HAND_BOLD" w:cs="Calibri"/>
          <w:bCs/>
          <w:spacing w:val="20"/>
          <w:sz w:val="44"/>
          <w:szCs w:val="32"/>
          <w:lang w:val="en-US"/>
        </w:rPr>
        <w:t>S</w:t>
      </w:r>
    </w:p>
    <w:p w14:paraId="0EEC793F" w14:textId="77777777" w:rsidR="002E2D22" w:rsidRPr="00D86FC7" w:rsidRDefault="002E2D22" w:rsidP="00D86FC7">
      <w:pPr>
        <w:tabs>
          <w:tab w:val="right" w:pos="2552"/>
          <w:tab w:val="left" w:pos="2835"/>
        </w:tabs>
        <w:rPr>
          <w:rFonts w:ascii="Helvetica Neue" w:hAnsi="Helvetica Neue" w:cs="Calibri"/>
          <w:bCs/>
          <w:sz w:val="22"/>
          <w:szCs w:val="22"/>
          <w:lang w:val="en-US"/>
        </w:rPr>
      </w:pPr>
    </w:p>
    <w:p w14:paraId="20F40CB4" w14:textId="415842C4" w:rsidR="00321399" w:rsidRPr="009B5CB5" w:rsidRDefault="007415D5" w:rsidP="009B5CB5">
      <w:p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The PGR Studio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’s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Researcher Development </w:t>
      </w:r>
      <w:r w:rsidR="00321399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Awards</w:t>
      </w:r>
      <w:r w:rsidR="007E75D4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enable Arts, Design &amp; Media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(ADM) doctoral researchers </w:t>
      </w:r>
      <w:r w:rsidR="007A570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to apply for funding to organise and facilitate development</w:t>
      </w:r>
      <w:r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8E47E1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</w:t>
      </w:r>
      <w:r w:rsidR="00D22FB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.</w:t>
      </w:r>
      <w:r w:rsidR="009B5CB5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Funded activities must 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clearly benefit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 researchers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across ADM </w:t>
      </w:r>
      <w:r w:rsid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(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or within smaller research areas</w:t>
      </w:r>
      <w:proofErr w:type="gramStart"/>
      <w:r w:rsid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)</w:t>
      </w:r>
      <w:r w:rsidR="00D80DBB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, and</w:t>
      </w:r>
      <w:proofErr w:type="gramEnd"/>
      <w:r w:rsidR="00D80DBB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enhance the ADM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</w:t>
      </w:r>
      <w:r w:rsidR="003C65BE" w:rsidRPr="00D86FC7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environment and community. </w:t>
      </w:r>
      <w:r w:rsidR="003C65BE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Initiatives could take the form of workshops, events, training or social activities and should</w:t>
      </w:r>
      <w:r w:rsidR="003C65BE" w:rsidRPr="003C65BE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 xml:space="preserve"> take place before 31/07/20</w:t>
      </w:r>
      <w:r w:rsidR="00287C13"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  <w:t>21</w:t>
      </w:r>
      <w:r w:rsidR="003C65BE" w:rsidRPr="003C65BE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. </w:t>
      </w:r>
    </w:p>
    <w:p w14:paraId="4D980C50" w14:textId="77777777" w:rsidR="00321399" w:rsidRPr="00496780" w:rsidRDefault="00EB6750" w:rsidP="00321399">
      <w:pPr>
        <w:tabs>
          <w:tab w:val="right" w:pos="3969"/>
        </w:tabs>
        <w:spacing w:after="120"/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</w:pPr>
      <w:r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Applications are particularly welcome</w:t>
      </w:r>
      <w:r w:rsidR="00321399"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that:</w:t>
      </w:r>
    </w:p>
    <w:p w14:paraId="5D1D385F" w14:textId="78EE0462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are developed collaboratively between </w:t>
      </w:r>
      <w:r w:rsidR="00287C13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doctoral researchers</w:t>
      </w: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in different ADM </w:t>
      </w:r>
      <w:proofErr w:type="gramStart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schools;</w:t>
      </w:r>
      <w:proofErr w:type="gramEnd"/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 xml:space="preserve"> </w:t>
      </w:r>
    </w:p>
    <w:p w14:paraId="45087026" w14:textId="64390012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bring together </w:t>
      </w:r>
      <w:r w:rsidR="00287C13">
        <w:rPr>
          <w:rFonts w:ascii="Helvetica" w:hAnsi="Helvetica" w:cs="Calibri"/>
          <w:color w:val="000000" w:themeColor="text1"/>
          <w:sz w:val="21"/>
          <w:szCs w:val="21"/>
          <w:lang w:val="en-US"/>
        </w:rPr>
        <w:t>doctoral researchers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across disciplines within </w:t>
      </w:r>
      <w:proofErr w:type="gramStart"/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ADM;</w:t>
      </w:r>
      <w:proofErr w:type="gramEnd"/>
    </w:p>
    <w:p w14:paraId="6FC34143" w14:textId="3B686D46" w:rsidR="00321399" w:rsidRPr="00496780" w:rsidRDefault="00321399" w:rsidP="00321399">
      <w:pPr>
        <w:pStyle w:val="ListParagraph"/>
        <w:numPr>
          <w:ilvl w:val="0"/>
          <w:numId w:val="3"/>
        </w:numPr>
        <w:tabs>
          <w:tab w:val="right" w:pos="3969"/>
        </w:tabs>
        <w:spacing w:after="12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enhance the profile and visibility of the ADM </w:t>
      </w:r>
      <w:r w:rsidR="00287C13">
        <w:rPr>
          <w:rFonts w:ascii="Helvetica" w:hAnsi="Helvetica" w:cs="Calibri"/>
          <w:color w:val="000000" w:themeColor="text1"/>
          <w:sz w:val="21"/>
          <w:szCs w:val="21"/>
          <w:lang w:val="en-US"/>
        </w:rPr>
        <w:t>doctoral</w:t>
      </w:r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 xml:space="preserve"> </w:t>
      </w:r>
      <w:proofErr w:type="gramStart"/>
      <w:r w:rsidRPr="00496780">
        <w:rPr>
          <w:rFonts w:ascii="Helvetica" w:hAnsi="Helvetica" w:cs="Calibri"/>
          <w:color w:val="000000" w:themeColor="text1"/>
          <w:sz w:val="21"/>
          <w:szCs w:val="21"/>
          <w:lang w:val="en-US"/>
        </w:rPr>
        <w:t>community;</w:t>
      </w:r>
      <w:proofErr w:type="gramEnd"/>
    </w:p>
    <w:p w14:paraId="30AB90EA" w14:textId="77777777" w:rsidR="00321399" w:rsidRPr="00EB6750" w:rsidRDefault="00321399" w:rsidP="009B5CB5">
      <w:pPr>
        <w:pStyle w:val="ListParagraph"/>
        <w:numPr>
          <w:ilvl w:val="0"/>
          <w:numId w:val="3"/>
        </w:numPr>
        <w:tabs>
          <w:tab w:val="right" w:pos="3969"/>
        </w:tabs>
        <w:spacing w:after="360"/>
        <w:rPr>
          <w:rFonts w:ascii="Helvetica" w:hAnsi="Helvetica" w:cs="Calibri"/>
          <w:color w:val="000000" w:themeColor="text1"/>
          <w:sz w:val="21"/>
          <w:szCs w:val="21"/>
          <w:lang w:val="en-US"/>
        </w:rPr>
      </w:pPr>
      <w:r w:rsidRPr="00496780">
        <w:rPr>
          <w:rFonts w:ascii="Helvetica" w:hAnsi="Helvetica" w:cs="Calibri"/>
          <w:bCs/>
          <w:color w:val="000000" w:themeColor="text1"/>
          <w:sz w:val="21"/>
          <w:szCs w:val="21"/>
          <w:lang w:val="en-US"/>
        </w:rPr>
        <w:t>are innovative, engaging and interactive.</w:t>
      </w:r>
    </w:p>
    <w:p w14:paraId="40E3384D" w14:textId="77777777" w:rsidR="00EB6750" w:rsidRPr="00572D82" w:rsidRDefault="00EB6750" w:rsidP="00EB6750">
      <w:pPr>
        <w:tabs>
          <w:tab w:val="right" w:pos="3969"/>
        </w:tabs>
        <w:spacing w:after="480"/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</w:pP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This form is to register your initial interest for a Researcher Development Award. If you are successful at this stage, The PGR Studio will work with you to develop a full proposal</w:t>
      </w:r>
      <w:r w:rsid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>.</w:t>
      </w:r>
      <w:r w:rsidRPr="00572D82">
        <w:rPr>
          <w:rFonts w:ascii="Helvetica" w:hAnsi="Helvetica" w:cs="Calibri"/>
          <w:b/>
          <w:bCs/>
          <w:color w:val="000000" w:themeColor="text1"/>
          <w:sz w:val="21"/>
          <w:szCs w:val="21"/>
          <w:lang w:val="en-US"/>
        </w:rPr>
        <w:t xml:space="preserve"> </w:t>
      </w:r>
    </w:p>
    <w:p w14:paraId="67F3ACE6" w14:textId="77777777" w:rsidR="00321399" w:rsidRDefault="00572D82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 w:rsidRPr="00572D82"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F066D" wp14:editId="7FE62DEE">
                <wp:simplePos x="0" y="0"/>
                <wp:positionH relativeFrom="margin">
                  <wp:posOffset>359764</wp:posOffset>
                </wp:positionH>
                <wp:positionV relativeFrom="paragraph">
                  <wp:posOffset>93313</wp:posOffset>
                </wp:positionV>
                <wp:extent cx="4991485" cy="194872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485" cy="1948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E33B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1</w:t>
                            </w:r>
                          </w:p>
                          <w:p w14:paraId="048920C9" w14:textId="77777777" w:rsidR="00FD48AB" w:rsidRPr="00572D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BBB6409" w14:textId="77777777" w:rsidR="00FD48AB" w:rsidRPr="000C61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Complete Expression of Interest form and send to The PGR Studio</w:t>
                            </w:r>
                          </w:p>
                          <w:p w14:paraId="7EF97CC4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443460B1" w14:textId="4B672E3A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Assessed by peer review panel (every </w:t>
                            </w:r>
                            <w:r w:rsidR="00D80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>6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</w:t>
                            </w:r>
                            <w:r w:rsidR="00D80DBB">
                              <w:rPr>
                                <w:rFonts w:ascii="Helvetica" w:hAnsi="Helvetica"/>
                                <w:color w:val="000000" w:themeColor="text1"/>
                              </w:rPr>
                              <w:t>weeks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)</w:t>
                            </w:r>
                          </w:p>
                          <w:p w14:paraId="286E38F3" w14:textId="77777777" w:rsidR="00FD48AB" w:rsidRPr="000C6182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Feedback from panel to all applications</w:t>
                            </w:r>
                          </w:p>
                          <w:p w14:paraId="278B832B" w14:textId="77777777" w:rsidR="00FD48AB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 xml:space="preserve">                                         </w:t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2E33C7A3" w14:textId="77777777" w:rsidR="00FD48AB" w:rsidRPr="00A44C45" w:rsidRDefault="00FD48AB" w:rsidP="000C61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137E88D7" w14:textId="77777777" w:rsidR="00FD48AB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</w: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ab/>
                              <w:t xml:space="preserve">     </w:t>
                            </w:r>
                          </w:p>
                          <w:p w14:paraId="785464A9" w14:textId="77777777" w:rsidR="00FD48AB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58A6AF50" w14:textId="77777777" w:rsidR="00FD48AB" w:rsidRPr="00A44C45" w:rsidRDefault="00FD48AB" w:rsidP="00572D82">
                            <w:pPr>
                              <w:spacing w:line="276" w:lineRule="auto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0DA07D16" w14:textId="77777777" w:rsidR="00FD48AB" w:rsidRPr="00A44C45" w:rsidRDefault="00FD48AB" w:rsidP="00EB675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F066D" id="Rectangle 3" o:spid="_x0000_s1026" style="position:absolute;margin-left:28.35pt;margin-top:7.35pt;width:393.05pt;height:153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" fillcolor="#f2f2f2 [3052]" stroked="f">
                <v:textbox>
                  <w:txbxContent>
                    <w:p w14:paraId="303BE33B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1</w:t>
                      </w:r>
                    </w:p>
                    <w:p w14:paraId="048920C9" w14:textId="77777777" w:rsidR="00FD48AB" w:rsidRPr="00572D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1BBB6409" w14:textId="77777777" w:rsidR="00FD48AB" w:rsidRPr="000C61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Complete Expression of Interest form and send to The PGR Studio</w:t>
                      </w:r>
                    </w:p>
                    <w:p w14:paraId="7EF97CC4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443460B1" w14:textId="4B672E3A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Assessed by peer review panel (every </w:t>
                      </w:r>
                      <w:r w:rsidR="00D80DBB">
                        <w:rPr>
                          <w:rFonts w:ascii="Helvetica" w:hAnsi="Helvetica"/>
                          <w:color w:val="000000" w:themeColor="text1"/>
                        </w:rPr>
                        <w:t>6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 xml:space="preserve"> </w:t>
                      </w:r>
                      <w:r w:rsidR="00D80DBB">
                        <w:rPr>
                          <w:rFonts w:ascii="Helvetica" w:hAnsi="Helvetica"/>
                          <w:color w:val="000000" w:themeColor="text1"/>
                        </w:rPr>
                        <w:t>weeks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)</w:t>
                      </w:r>
                    </w:p>
                    <w:p w14:paraId="286E38F3" w14:textId="77777777" w:rsidR="00FD48AB" w:rsidRPr="000C6182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Feedback from panel to all applications</w:t>
                      </w:r>
                    </w:p>
                    <w:p w14:paraId="278B832B" w14:textId="77777777" w:rsidR="00FD48AB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 xml:space="preserve">                                         </w:t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2E33C7A3" w14:textId="77777777" w:rsidR="00FD48AB" w:rsidRPr="00A44C45" w:rsidRDefault="00FD48AB" w:rsidP="000C61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137E88D7" w14:textId="77777777" w:rsidR="00FD48AB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</w: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ab/>
                        <w:t xml:space="preserve">     </w:t>
                      </w:r>
                    </w:p>
                    <w:p w14:paraId="785464A9" w14:textId="77777777" w:rsidR="00FD48AB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58A6AF50" w14:textId="77777777" w:rsidR="00FD48AB" w:rsidRPr="00A44C45" w:rsidRDefault="00FD48AB" w:rsidP="00572D82">
                      <w:pPr>
                        <w:spacing w:line="276" w:lineRule="auto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0DA07D16" w14:textId="77777777" w:rsidR="00FD48AB" w:rsidRPr="00A44C45" w:rsidRDefault="00FD48AB" w:rsidP="00EB675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CE5F9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5D4F42F1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4C80E50" w14:textId="77777777" w:rsidR="00EB6750" w:rsidRDefault="00EB6750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9D9E914" w14:textId="77777777" w:rsidR="00EB6750" w:rsidRDefault="00EB6750" w:rsidP="00D80DBB">
      <w:pPr>
        <w:spacing w:after="120"/>
        <w:jc w:val="right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47CF922F" w14:textId="77777777" w:rsidR="00EB6750" w:rsidRDefault="00D86FC7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CF55A" wp14:editId="20DD5B22">
                <wp:simplePos x="0" y="0"/>
                <wp:positionH relativeFrom="column">
                  <wp:posOffset>2960370</wp:posOffset>
                </wp:positionH>
                <wp:positionV relativeFrom="paragraph">
                  <wp:posOffset>227871</wp:posOffset>
                </wp:positionV>
                <wp:extent cx="1686394" cy="547141"/>
                <wp:effectExtent l="0" t="0" r="317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94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BA2241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Unsuccessful applications</w:t>
                            </w:r>
                          </w:p>
                          <w:p w14:paraId="56C0F905" w14:textId="77777777" w:rsidR="00FD48AB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>Invited to reapply</w:t>
                            </w:r>
                          </w:p>
                          <w:p w14:paraId="441E13C0" w14:textId="77777777" w:rsidR="00FD48AB" w:rsidRPr="000C6182" w:rsidRDefault="00FD48AB" w:rsidP="00D86FC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  <w:p w14:paraId="50E88BE9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</w:p>
                          <w:p w14:paraId="044C3759" w14:textId="77777777" w:rsidR="00FD48AB" w:rsidRDefault="00FD48AB" w:rsidP="00776290">
                            <w:pP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7AF412AB" w14:textId="77777777" w:rsidR="00FD48AB" w:rsidRDefault="00FD48AB" w:rsidP="00776290"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t>Invited to Stage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F5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3.1pt;margin-top:17.95pt;width:132.8pt;height:4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" fillcolor="#f2f2f2 [3052]" stroked="f" strokeweight=".5pt">
                <v:textbox>
                  <w:txbxContent>
                    <w:p w14:paraId="43BA2241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Unsuccessful applications</w:t>
                      </w:r>
                    </w:p>
                    <w:p w14:paraId="56C0F905" w14:textId="77777777" w:rsidR="00FD48AB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>Invited to reapply</w:t>
                      </w:r>
                    </w:p>
                    <w:p w14:paraId="441E13C0" w14:textId="77777777" w:rsidR="00FD48AB" w:rsidRPr="000C6182" w:rsidRDefault="00FD48AB" w:rsidP="00D86FC7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  <w:p w14:paraId="50E88BE9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</w:p>
                    <w:p w14:paraId="044C3759" w14:textId="77777777" w:rsidR="00FD48AB" w:rsidRDefault="00FD48AB" w:rsidP="00776290">
                      <w:pP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7AF412AB" w14:textId="77777777" w:rsidR="00FD48AB" w:rsidRDefault="00FD48AB" w:rsidP="00776290">
                      <w:r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t>Invited to Stage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FDEE3B" wp14:editId="36A94731">
                <wp:simplePos x="0" y="0"/>
                <wp:positionH relativeFrom="margin">
                  <wp:posOffset>1250950</wp:posOffset>
                </wp:positionH>
                <wp:positionV relativeFrom="paragraph">
                  <wp:posOffset>212246</wp:posOffset>
                </wp:positionV>
                <wp:extent cx="1611442" cy="547141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442" cy="547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4CAC3F" w14:textId="77777777" w:rsidR="00FD48AB" w:rsidRPr="000C6182" w:rsidRDefault="00FD48AB" w:rsidP="000C6182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Successful applications</w:t>
                            </w:r>
                          </w:p>
                          <w:p w14:paraId="6D78E106" w14:textId="77777777" w:rsidR="00FD48AB" w:rsidRDefault="00FD48AB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invited to Stage 2</w:t>
                            </w:r>
                            <w:r>
                              <w:rPr>
                                <w:sz w:val="18"/>
                              </w:rPr>
                              <w:t xml:space="preserve">    </w:t>
                            </w:r>
                          </w:p>
                          <w:p w14:paraId="515D9D50" w14:textId="77777777" w:rsidR="00FD48AB" w:rsidRPr="000C6182" w:rsidRDefault="00FD48AB" w:rsidP="000C61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DEE3B" id="Text Box 6" o:spid="_x0000_s1028" type="#_x0000_t202" style="position:absolute;margin-left:98.5pt;margin-top:16.7pt;width:126.9pt;height:43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" fillcolor="#f2f2f2 [3052]" stroked="f" strokeweight=".5pt">
                <v:textbox>
                  <w:txbxContent>
                    <w:p w14:paraId="594CAC3F" w14:textId="77777777" w:rsidR="00FD48AB" w:rsidRPr="000C6182" w:rsidRDefault="00FD48AB" w:rsidP="000C6182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Successful applications</w:t>
                      </w:r>
                    </w:p>
                    <w:p w14:paraId="6D78E106" w14:textId="77777777" w:rsidR="00FD48AB" w:rsidRDefault="00FD48AB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invited to Stage 2</w:t>
                      </w:r>
                      <w:r>
                        <w:rPr>
                          <w:sz w:val="18"/>
                        </w:rPr>
                        <w:t xml:space="preserve">    </w:t>
                      </w:r>
                    </w:p>
                    <w:p w14:paraId="515D9D50" w14:textId="77777777" w:rsidR="00FD48AB" w:rsidRPr="000C6182" w:rsidRDefault="00FD48AB" w:rsidP="000C6182">
                      <w:pPr>
                        <w:jc w:val="center"/>
                        <w:rPr>
                          <w:sz w:val="18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4A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800D3" w14:textId="77777777" w:rsidR="00321399" w:rsidRPr="00D84D20" w:rsidRDefault="00321399" w:rsidP="00321399">
      <w:pPr>
        <w:spacing w:line="276" w:lineRule="auto"/>
        <w:ind w:left="720" w:firstLine="720"/>
        <w:rPr>
          <w:rFonts w:ascii="Helvetica" w:hAnsi="Helvetica"/>
          <w:sz w:val="21"/>
        </w:rPr>
      </w:pPr>
    </w:p>
    <w:p w14:paraId="76B459C5" w14:textId="77777777" w:rsidR="00EB6750" w:rsidRDefault="00EB6750" w:rsidP="00321399">
      <w:pPr>
        <w:spacing w:line="276" w:lineRule="auto"/>
        <w:rPr>
          <w:rFonts w:ascii="Helvetica" w:hAnsi="Helvetica"/>
          <w:sz w:val="21"/>
        </w:rPr>
      </w:pPr>
    </w:p>
    <w:p w14:paraId="7FE4C077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05B8A22D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7323F17" w14:textId="77777777" w:rsidR="00A44C45" w:rsidRDefault="00D86FC7" w:rsidP="00321399">
      <w:pPr>
        <w:spacing w:line="276" w:lineRule="auto"/>
        <w:rPr>
          <w:rFonts w:ascii="Helvetica" w:hAnsi="Helvetica"/>
          <w:sz w:val="21"/>
        </w:rPr>
      </w:pPr>
      <w:r>
        <w:rPr>
          <w:rFonts w:ascii="Helvetica" w:hAnsi="Helvetica" w:cs="Times New Roman"/>
          <w:noProof/>
          <w:color w:val="000000" w:themeColor="text1"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D0303" wp14:editId="4F094642">
                <wp:simplePos x="0" y="0"/>
                <wp:positionH relativeFrom="margin">
                  <wp:posOffset>359410</wp:posOffset>
                </wp:positionH>
                <wp:positionV relativeFrom="paragraph">
                  <wp:posOffset>101673</wp:posOffset>
                </wp:positionV>
                <wp:extent cx="4999220" cy="1851025"/>
                <wp:effectExtent l="0" t="0" r="508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220" cy="185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56D6B" w14:textId="77777777" w:rsidR="00FD48AB" w:rsidRPr="00572D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</w:pPr>
                            <w:r w:rsidRPr="00572D82">
                              <w:rPr>
                                <w:rFonts w:ascii="Helvetica" w:hAnsi="Helvetica"/>
                                <w:b/>
                                <w:color w:val="000000" w:themeColor="text1"/>
                                <w:sz w:val="21"/>
                              </w:rPr>
                              <w:t>STAGE 2</w:t>
                            </w:r>
                          </w:p>
                          <w:p w14:paraId="27D36FE0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</w:p>
                          <w:p w14:paraId="75779B38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Invitation to develop full proposal</w:t>
                            </w:r>
                          </w:p>
                          <w:p w14:paraId="088AB20D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4BDD5631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Development of aims, project plan, budget and outcomes</w:t>
                            </w:r>
                          </w:p>
                          <w:p w14:paraId="05407BDB" w14:textId="77777777" w:rsidR="00FD48AB" w:rsidRPr="00A44C45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15DC432C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Award agreement signed when approved </w:t>
                            </w: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and funds released</w:t>
                            </w:r>
                          </w:p>
                          <w:p w14:paraId="3E09B4D1" w14:textId="77777777" w:rsidR="00FD48AB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</w:pPr>
                            <w:r w:rsidRPr="00A44C45">
                              <w:rPr>
                                <w:rFonts w:ascii="Helvetica" w:hAnsi="Helvetica"/>
                                <w:color w:val="000000" w:themeColor="text1"/>
                                <w:sz w:val="21"/>
                              </w:rPr>
                              <w:sym w:font="Wingdings" w:char="F0EA"/>
                            </w:r>
                          </w:p>
                          <w:p w14:paraId="156A9ADB" w14:textId="77777777" w:rsidR="00FD48AB" w:rsidRPr="000C6182" w:rsidRDefault="00FD48AB" w:rsidP="00572D82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</w:rPr>
                            </w:pPr>
                            <w:r w:rsidRPr="000C6182">
                              <w:rPr>
                                <w:rFonts w:ascii="Helvetica" w:hAnsi="Helvetica"/>
                                <w:color w:val="000000" w:themeColor="text1"/>
                              </w:rPr>
                              <w:t>Blog post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</w:rPr>
                              <w:t xml:space="preserve"> summary and impact report after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0303" id="Rectangle 4" o:spid="_x0000_s1029" style="position:absolute;margin-left:28.3pt;margin-top:8pt;width:393.65pt;height:1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" fillcolor="#f2f2f2 [3052]" stroked="f">
                <v:textbox>
                  <w:txbxContent>
                    <w:p w14:paraId="45D56D6B" w14:textId="77777777" w:rsidR="00FD48AB" w:rsidRPr="00572D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</w:pPr>
                      <w:r w:rsidRPr="00572D82">
                        <w:rPr>
                          <w:rFonts w:ascii="Helvetica" w:hAnsi="Helvetica"/>
                          <w:b/>
                          <w:color w:val="000000" w:themeColor="text1"/>
                          <w:sz w:val="21"/>
                        </w:rPr>
                        <w:t>STAGE 2</w:t>
                      </w:r>
                    </w:p>
                    <w:p w14:paraId="27D36FE0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</w:p>
                    <w:p w14:paraId="75779B38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Invitation to develop full proposal</w:t>
                      </w:r>
                    </w:p>
                    <w:p w14:paraId="088AB20D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4BDD5631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Development of aims, project plan, budget and outcomes</w:t>
                      </w:r>
                    </w:p>
                    <w:p w14:paraId="05407BDB" w14:textId="77777777" w:rsidR="00FD48AB" w:rsidRPr="00A44C45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15DC432C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Award agreement signed when approved </w:t>
                      </w: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and funds released</w:t>
                      </w:r>
                    </w:p>
                    <w:p w14:paraId="3E09B4D1" w14:textId="77777777" w:rsidR="00FD48AB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</w:pPr>
                      <w:r w:rsidRPr="00A44C45">
                        <w:rPr>
                          <w:rFonts w:ascii="Helvetica" w:hAnsi="Helvetica"/>
                          <w:color w:val="000000" w:themeColor="text1"/>
                          <w:sz w:val="21"/>
                        </w:rPr>
                        <w:sym w:font="Wingdings" w:char="F0EA"/>
                      </w:r>
                    </w:p>
                    <w:p w14:paraId="156A9ADB" w14:textId="77777777" w:rsidR="00FD48AB" w:rsidRPr="000C6182" w:rsidRDefault="00FD48AB" w:rsidP="00572D82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color w:val="000000" w:themeColor="text1"/>
                        </w:rPr>
                      </w:pPr>
                      <w:r w:rsidRPr="000C6182">
                        <w:rPr>
                          <w:rFonts w:ascii="Helvetica" w:hAnsi="Helvetica"/>
                          <w:color w:val="000000" w:themeColor="text1"/>
                        </w:rPr>
                        <w:t>Blog post</w:t>
                      </w:r>
                      <w:r>
                        <w:rPr>
                          <w:rFonts w:ascii="Helvetica" w:hAnsi="Helvetica"/>
                          <w:color w:val="000000" w:themeColor="text1"/>
                        </w:rPr>
                        <w:t xml:space="preserve"> summary and impact report after event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AB054E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4F78B22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47A14C53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1F9F61B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3D631724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1D7B95CC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92E8528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78B72565" w14:textId="77777777" w:rsidR="00A44C45" w:rsidRDefault="00A44C45" w:rsidP="00321399">
      <w:pPr>
        <w:spacing w:line="276" w:lineRule="auto"/>
        <w:rPr>
          <w:rFonts w:ascii="Helvetica" w:hAnsi="Helvetica"/>
          <w:sz w:val="21"/>
        </w:rPr>
      </w:pPr>
    </w:p>
    <w:p w14:paraId="25229A0A" w14:textId="77777777" w:rsidR="00321399" w:rsidRDefault="00321399" w:rsidP="00627048">
      <w:pPr>
        <w:spacing w:after="120"/>
        <w:rPr>
          <w:rFonts w:ascii="Helvetica" w:hAnsi="Helvetica" w:cs="Times New Roman"/>
          <w:color w:val="000000" w:themeColor="text1"/>
          <w:sz w:val="21"/>
          <w:szCs w:val="21"/>
          <w:lang w:val="en-US" w:eastAsia="en-GB"/>
        </w:rPr>
      </w:pPr>
    </w:p>
    <w:p w14:paraId="28968795" w14:textId="77777777" w:rsidR="000C6182" w:rsidRDefault="000C6182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val="en-US" w:eastAsia="en-GB"/>
        </w:rPr>
      </w:pPr>
    </w:p>
    <w:p w14:paraId="31DC2197" w14:textId="77777777" w:rsid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More information 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and examples of previous funding awards </w:t>
      </w:r>
      <w:r w:rsidRPr="009B5CB5"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can be found on The PGR Studio website</w:t>
      </w:r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 xml:space="preserve"> </w:t>
      </w:r>
      <w:hyperlink r:id="rId10" w:history="1">
        <w:r w:rsidRPr="009B5CB5">
          <w:rPr>
            <w:rStyle w:val="Hyperlink"/>
            <w:rFonts w:ascii="Helvetica" w:hAnsi="Helvetica" w:cs="Times New Roman"/>
            <w:sz w:val="18"/>
            <w:szCs w:val="21"/>
            <w:lang w:val="en-US" w:eastAsia="en-GB"/>
          </w:rPr>
          <w:t>here</w:t>
        </w:r>
      </w:hyperlink>
      <w:r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  <w:t>.</w:t>
      </w:r>
    </w:p>
    <w:p w14:paraId="65017C1D" w14:textId="77777777" w:rsidR="009B5CB5" w:rsidRPr="009B5CB5" w:rsidRDefault="009B5CB5" w:rsidP="000C6182">
      <w:pPr>
        <w:spacing w:after="120"/>
        <w:rPr>
          <w:rFonts w:ascii="Helvetica" w:hAnsi="Helvetica" w:cs="Times New Roman"/>
          <w:color w:val="000000" w:themeColor="text1"/>
          <w:sz w:val="18"/>
          <w:szCs w:val="21"/>
          <w:lang w:val="en-US" w:eastAsia="en-GB"/>
        </w:rPr>
      </w:pPr>
    </w:p>
    <w:p w14:paraId="3BF1B5F7" w14:textId="77777777" w:rsidR="00D22FB7" w:rsidRPr="00D86FC7" w:rsidRDefault="00D22FB7" w:rsidP="000C6182">
      <w:pPr>
        <w:spacing w:after="120"/>
        <w:rPr>
          <w:rFonts w:ascii="Helvetica" w:hAnsi="Helvetica" w:cs="Times New Roman"/>
          <w:b/>
          <w:color w:val="000000" w:themeColor="text1"/>
          <w:sz w:val="21"/>
          <w:szCs w:val="21"/>
          <w:lang w:eastAsia="en-GB"/>
        </w:rPr>
      </w:pPr>
    </w:p>
    <w:p w14:paraId="6B62592E" w14:textId="77777777" w:rsidR="00A3084D" w:rsidRPr="000C6182" w:rsidRDefault="00A3084D" w:rsidP="000C6182">
      <w:pPr>
        <w:spacing w:after="120"/>
        <w:jc w:val="center"/>
        <w:rPr>
          <w:rFonts w:ascii="NEWS_HAND_BOLD" w:hAnsi="NEWS_HAND_BOLD" w:cs="Times New Roman"/>
          <w:color w:val="000000" w:themeColor="text1"/>
          <w:spacing w:val="20"/>
          <w:sz w:val="32"/>
          <w:szCs w:val="21"/>
          <w:lang w:eastAsia="en-GB"/>
        </w:rPr>
      </w:pPr>
      <w:r w:rsidRPr="000C6182"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lastRenderedPageBreak/>
        <w:t>Researcher Development Awards</w:t>
      </w:r>
    </w:p>
    <w:p w14:paraId="37041E0A" w14:textId="77777777" w:rsidR="002E2D22" w:rsidRPr="000C6182" w:rsidRDefault="00A3084D" w:rsidP="00A3084D">
      <w:pPr>
        <w:tabs>
          <w:tab w:val="right" w:pos="2552"/>
          <w:tab w:val="left" w:pos="2835"/>
        </w:tabs>
        <w:spacing w:after="120"/>
        <w:jc w:val="center"/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</w:pPr>
      <w:r w:rsidRPr="000C6182">
        <w:rPr>
          <w:rFonts w:ascii="NEWS_HAND_BOLD" w:hAnsi="NEWS_HAND_BOLD" w:cs="Calibri"/>
          <w:b/>
          <w:bCs/>
          <w:spacing w:val="20"/>
          <w:sz w:val="40"/>
          <w:szCs w:val="22"/>
          <w:lang w:val="en-US"/>
        </w:rPr>
        <w:t>EXPRESSION OF INTEREST</w:t>
      </w:r>
    </w:p>
    <w:p w14:paraId="340147DD" w14:textId="77777777" w:rsidR="009B281E" w:rsidRPr="00D1156C" w:rsidRDefault="009B281E" w:rsidP="00D1156C">
      <w:pPr>
        <w:rPr>
          <w:rFonts w:ascii="Helvetica Neue" w:hAnsi="Helvetica Neue" w:cs="Calibri"/>
          <w:color w:val="FF0000"/>
          <w:sz w:val="21"/>
          <w:szCs w:val="21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310"/>
        <w:gridCol w:w="7490"/>
      </w:tblGrid>
      <w:tr w:rsidR="009B281E" w:rsidRPr="009B281E" w14:paraId="0DC10BA3" w14:textId="77777777" w:rsidTr="000C6182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02EC825" w14:textId="77777777" w:rsidR="009B281E" w:rsidRPr="009B281E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 w:rsidRPr="009B281E">
              <w:rPr>
                <w:rFonts w:ascii="Avenir Book" w:hAnsi="Avenir Book" w:cs="Calibri"/>
                <w:b/>
                <w:bCs/>
                <w:sz w:val="24"/>
                <w:lang w:val="en-US"/>
              </w:rPr>
              <w:t>PERSONAL DETAILS</w:t>
            </w:r>
          </w:p>
        </w:tc>
      </w:tr>
      <w:tr w:rsidR="002E2D22" w:rsidRPr="009B281E" w14:paraId="771BD98B" w14:textId="77777777" w:rsidTr="00864DEB">
        <w:trPr>
          <w:trHeight w:val="341"/>
        </w:trPr>
        <w:tc>
          <w:tcPr>
            <w:tcW w:w="3310" w:type="dxa"/>
            <w:tcBorders>
              <w:left w:val="single" w:sz="4" w:space="0" w:color="365F91" w:themeColor="accent1" w:themeShade="BF"/>
            </w:tcBorders>
            <w:vAlign w:val="center"/>
          </w:tcPr>
          <w:p w14:paraId="41E817AC" w14:textId="6FF87BBF" w:rsidR="009B281E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Name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(s)</w:t>
            </w:r>
            <w:r w:rsidR="009B281E" w:rsidRPr="000C6182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490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FE108CF" w14:textId="3F48EC03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0"/>
          </w:p>
        </w:tc>
      </w:tr>
      <w:tr w:rsidR="002E2D22" w:rsidRPr="009B281E" w14:paraId="6DA70488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  <w:vAlign w:val="center"/>
          </w:tcPr>
          <w:p w14:paraId="02759C84" w14:textId="79752C87" w:rsidR="009B281E" w:rsidRPr="000C6182" w:rsidRDefault="009B281E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School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(s)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49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75022088" w14:textId="65A62C85" w:rsidR="009B281E" w:rsidRPr="009B281E" w:rsidRDefault="004700E4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  <w:bookmarkEnd w:id="1"/>
          </w:p>
        </w:tc>
      </w:tr>
      <w:tr w:rsidR="00A3084D" w:rsidRPr="009B281E" w14:paraId="44A0A1C0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  <w:vAlign w:val="center"/>
          </w:tcPr>
          <w:p w14:paraId="3B65C161" w14:textId="34E7A9B6" w:rsidR="00A3084D" w:rsidRPr="000C6182" w:rsidRDefault="00A44C4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Stage</w:t>
            </w:r>
            <w:r w:rsidR="00864DEB">
              <w:rPr>
                <w:rFonts w:ascii="Avenir Book" w:hAnsi="Avenir Book" w:cs="Calibri"/>
                <w:bCs/>
                <w:sz w:val="22"/>
                <w:lang w:val="en-US"/>
              </w:rPr>
              <w:t>(s)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 in PhD:</w:t>
            </w:r>
          </w:p>
        </w:tc>
        <w:tc>
          <w:tcPr>
            <w:tcW w:w="7490" w:type="dxa"/>
            <w:tcBorders>
              <w:top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9B87656" w14:textId="370A2B04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</w:tbl>
    <w:p w14:paraId="616A1ACA" w14:textId="77777777" w:rsidR="00842D8C" w:rsidRDefault="00842D8C" w:rsidP="002F52B5">
      <w:pPr>
        <w:tabs>
          <w:tab w:val="right" w:pos="3969"/>
        </w:tabs>
        <w:rPr>
          <w:rFonts w:ascii="Calibri" w:hAnsi="Calibri" w:cs="Calibri"/>
          <w:bCs/>
          <w:sz w:val="24"/>
          <w:lang w:val="en-U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3310"/>
        <w:gridCol w:w="7490"/>
      </w:tblGrid>
      <w:tr w:rsidR="00A3084D" w:rsidRPr="009B281E" w14:paraId="1A4F8D0F" w14:textId="77777777" w:rsidTr="00776290">
        <w:trPr>
          <w:trHeight w:val="49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2F2F2" w:themeFill="background1" w:themeFillShade="F2"/>
            <w:vAlign w:val="center"/>
          </w:tcPr>
          <w:p w14:paraId="3E92A1A2" w14:textId="77777777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/>
                <w:bCs/>
                <w:sz w:val="24"/>
                <w:lang w:val="en-US"/>
              </w:rPr>
              <w:t>ABOUT THE PROJECT</w:t>
            </w:r>
          </w:p>
        </w:tc>
      </w:tr>
      <w:tr w:rsidR="00A3084D" w:rsidRPr="009B281E" w14:paraId="75A30B1D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</w:tcPr>
          <w:p w14:paraId="78E33DAE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Title of proposed initiative:</w:t>
            </w:r>
          </w:p>
        </w:tc>
        <w:tc>
          <w:tcPr>
            <w:tcW w:w="7490" w:type="dxa"/>
            <w:tcBorders>
              <w:right w:val="single" w:sz="4" w:space="0" w:color="365F91" w:themeColor="accent1" w:themeShade="BF"/>
            </w:tcBorders>
          </w:tcPr>
          <w:p w14:paraId="40C2361F" w14:textId="37AB8841" w:rsidR="00A3084D" w:rsidRPr="009B281E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2E01AC30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</w:tcPr>
          <w:p w14:paraId="0AEE5F29" w14:textId="77777777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Duration of project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490" w:type="dxa"/>
            <w:tcBorders>
              <w:right w:val="single" w:sz="4" w:space="0" w:color="365F91" w:themeColor="accent1" w:themeShade="BF"/>
            </w:tcBorders>
          </w:tcPr>
          <w:p w14:paraId="75C552AD" w14:textId="19D384DB" w:rsidR="00A3084D" w:rsidRDefault="00A3084D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864DEB" w:rsidRPr="009B281E" w14:paraId="356130F8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</w:tcPr>
          <w:p w14:paraId="6F5A78A0" w14:textId="36C6E168" w:rsidR="00864DEB" w:rsidRPr="000C6182" w:rsidRDefault="00864DEB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Start Date / End date</w:t>
            </w:r>
            <w:r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490" w:type="dxa"/>
            <w:tcBorders>
              <w:right w:val="single" w:sz="4" w:space="0" w:color="365F91" w:themeColor="accent1" w:themeShade="BF"/>
            </w:tcBorders>
          </w:tcPr>
          <w:p w14:paraId="7CD29313" w14:textId="292F50AF" w:rsidR="00864DEB" w:rsidRDefault="00864DEB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9B281E" w14:paraId="0D425D3D" w14:textId="77777777" w:rsidTr="00864DEB">
        <w:tc>
          <w:tcPr>
            <w:tcW w:w="3310" w:type="dxa"/>
            <w:tcBorders>
              <w:left w:val="single" w:sz="4" w:space="0" w:color="365F91" w:themeColor="accent1" w:themeShade="BF"/>
            </w:tcBorders>
          </w:tcPr>
          <w:p w14:paraId="1137724D" w14:textId="6194491F" w:rsidR="00A3084D" w:rsidRPr="000C6182" w:rsidRDefault="00864DEB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2"/>
                <w:lang w:val="en-US"/>
              </w:rPr>
            </w:pPr>
            <w:r>
              <w:rPr>
                <w:rFonts w:ascii="Avenir Book" w:hAnsi="Avenir Book" w:cs="Calibri"/>
                <w:bCs/>
                <w:sz w:val="22"/>
                <w:lang w:val="en-US"/>
              </w:rPr>
              <w:t>Approximate funds requested</w:t>
            </w:r>
            <w:r w:rsidR="009B5CB5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  <w:tc>
          <w:tcPr>
            <w:tcW w:w="7490" w:type="dxa"/>
            <w:tcBorders>
              <w:right w:val="single" w:sz="4" w:space="0" w:color="365F91" w:themeColor="accent1" w:themeShade="BF"/>
            </w:tcBorders>
          </w:tcPr>
          <w:p w14:paraId="1728A4AE" w14:textId="356298B4" w:rsidR="00A3084D" w:rsidRDefault="009B5CB5" w:rsidP="000C6182">
            <w:pPr>
              <w:tabs>
                <w:tab w:val="right" w:pos="2552"/>
                <w:tab w:val="left" w:pos="2835"/>
              </w:tabs>
              <w:spacing w:before="40" w:line="360" w:lineRule="auto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</w:tc>
      </w:tr>
      <w:tr w:rsidR="00A3084D" w:rsidRPr="00756F0A" w14:paraId="7A8BC157" w14:textId="77777777" w:rsidTr="0077629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575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45FF9F36" w14:textId="18D73CC4" w:rsidR="00A3084D" w:rsidRPr="000C6182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2"/>
                <w:lang w:val="en-US"/>
              </w:rPr>
            </w:pP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Summary of proposed initiative</w:t>
            </w:r>
            <w:r w:rsidR="00A44C45"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, why it is important and </w:t>
            </w:r>
            <w:r w:rsidR="00AB58FD">
              <w:rPr>
                <w:rFonts w:ascii="Avenir Book" w:hAnsi="Avenir Book" w:cs="Calibri"/>
                <w:bCs/>
                <w:sz w:val="22"/>
                <w:lang w:val="en-US"/>
              </w:rPr>
              <w:t xml:space="preserve">how </w:t>
            </w:r>
            <w:r w:rsidR="00D22FB7">
              <w:rPr>
                <w:rFonts w:ascii="Avenir Book" w:hAnsi="Avenir Book" w:cs="Calibri"/>
                <w:bCs/>
                <w:sz w:val="22"/>
                <w:lang w:val="en-US"/>
              </w:rPr>
              <w:t>it will</w:t>
            </w:r>
            <w:r w:rsidR="00A44C45"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 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benefit ADM </w:t>
            </w:r>
            <w:r w:rsidR="00287C13">
              <w:rPr>
                <w:rFonts w:ascii="Avenir Book" w:hAnsi="Avenir Book" w:cs="Calibri"/>
                <w:bCs/>
                <w:sz w:val="22"/>
                <w:lang w:val="en-US"/>
              </w:rPr>
              <w:t>doctoral researchers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 xml:space="preserve"> (Max 2</w:t>
            </w:r>
            <w:r w:rsidR="00864DEB">
              <w:rPr>
                <w:rFonts w:ascii="Avenir Book" w:hAnsi="Avenir Book" w:cs="Calibri"/>
                <w:bCs/>
                <w:sz w:val="22"/>
                <w:lang w:val="en-US"/>
              </w:rPr>
              <w:t>5</w:t>
            </w:r>
            <w:r w:rsidRPr="000C6182">
              <w:rPr>
                <w:rFonts w:ascii="Avenir Book" w:hAnsi="Avenir Book" w:cs="Calibri"/>
                <w:bCs/>
                <w:sz w:val="22"/>
                <w:lang w:val="en-US"/>
              </w:rPr>
              <w:t>0 words)</w:t>
            </w:r>
            <w:r w:rsidR="00450730">
              <w:rPr>
                <w:rFonts w:ascii="Avenir Book" w:hAnsi="Avenir Book" w:cs="Calibri"/>
                <w:bCs/>
                <w:sz w:val="22"/>
                <w:lang w:val="en-US"/>
              </w:rPr>
              <w:t>:</w:t>
            </w:r>
          </w:p>
        </w:tc>
      </w:tr>
      <w:tr w:rsidR="00A3084D" w:rsidRPr="00756F0A" w14:paraId="4F9DCC80" w14:textId="77777777" w:rsidTr="00A44C45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trHeight w:val="4508"/>
        </w:trPr>
        <w:tc>
          <w:tcPr>
            <w:tcW w:w="1080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5E8527EE" w14:textId="7D5B754B" w:rsidR="00A3084D" w:rsidRPr="00A44C45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instrText xml:space="preserve"> FORMTEXT </w:instrTex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separate"/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 w:rsidR="00434C9A">
              <w:rPr>
                <w:rFonts w:ascii="Avenir Book" w:hAnsi="Avenir Book" w:cs="Calibri"/>
                <w:bCs/>
                <w:noProof/>
                <w:sz w:val="24"/>
                <w:lang w:val="en-US"/>
              </w:rPr>
              <w:t> </w:t>
            </w:r>
            <w:r>
              <w:rPr>
                <w:rFonts w:ascii="Avenir Book" w:hAnsi="Avenir Book" w:cs="Calibri"/>
                <w:bCs/>
                <w:sz w:val="24"/>
                <w:lang w:val="en-US"/>
              </w:rPr>
              <w:fldChar w:fldCharType="end"/>
            </w:r>
          </w:p>
          <w:p w14:paraId="3559C315" w14:textId="77777777" w:rsidR="00A3084D" w:rsidRPr="00756F0A" w:rsidRDefault="00A3084D" w:rsidP="000C6182">
            <w:pPr>
              <w:tabs>
                <w:tab w:val="right" w:pos="2552"/>
                <w:tab w:val="left" w:pos="2835"/>
              </w:tabs>
              <w:spacing w:before="40"/>
              <w:rPr>
                <w:rFonts w:ascii="Avenir Book" w:hAnsi="Avenir Book" w:cs="Calibri"/>
                <w:bCs/>
                <w:sz w:val="24"/>
                <w:lang w:val="en-US"/>
              </w:rPr>
            </w:pPr>
          </w:p>
        </w:tc>
      </w:tr>
    </w:tbl>
    <w:p w14:paraId="73BB3C77" w14:textId="77777777" w:rsidR="00A3084D" w:rsidRDefault="00A3084D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lang w:val="en-US"/>
        </w:rPr>
      </w:pPr>
    </w:p>
    <w:p w14:paraId="710B85A2" w14:textId="77777777" w:rsidR="00215A4A" w:rsidRPr="008E47E1" w:rsidRDefault="008E47E1" w:rsidP="00A3084D">
      <w:pPr>
        <w:tabs>
          <w:tab w:val="right" w:pos="2552"/>
          <w:tab w:val="left" w:pos="2835"/>
        </w:tabs>
        <w:spacing w:before="120"/>
        <w:ind w:left="-851"/>
        <w:rPr>
          <w:rFonts w:ascii="Avenir Book" w:hAnsi="Avenir Book" w:cs="Calibri"/>
          <w:b/>
          <w:bCs/>
          <w:sz w:val="21"/>
          <w:szCs w:val="21"/>
          <w:lang w:val="en-US"/>
        </w:rPr>
      </w:pPr>
      <w:r>
        <w:rPr>
          <w:rFonts w:ascii="Avenir Book" w:hAnsi="Avenir Book" w:cs="Calibri"/>
          <w:b/>
          <w:bCs/>
          <w:sz w:val="21"/>
          <w:szCs w:val="21"/>
          <w:lang w:val="en-US"/>
        </w:rPr>
        <w:t xml:space="preserve">Please email your completed application to </w:t>
      </w:r>
      <w:hyperlink r:id="rId11" w:history="1">
        <w:r w:rsidRPr="006C31A5">
          <w:rPr>
            <w:rStyle w:val="Hyperlink"/>
            <w:rFonts w:ascii="Avenir Book" w:hAnsi="Avenir Book" w:cs="Calibri"/>
            <w:b/>
            <w:bCs/>
            <w:sz w:val="21"/>
            <w:szCs w:val="21"/>
            <w:lang w:val="en-US"/>
          </w:rPr>
          <w:t>admpgr-studio@bcu.ac.uk</w:t>
        </w:r>
      </w:hyperlink>
    </w:p>
    <w:sectPr w:rsidR="00215A4A" w:rsidRPr="008E47E1" w:rsidSect="002E2D22"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ED2D2" w14:textId="77777777" w:rsidR="00160139" w:rsidRDefault="00160139" w:rsidP="00F47756">
      <w:r>
        <w:separator/>
      </w:r>
    </w:p>
  </w:endnote>
  <w:endnote w:type="continuationSeparator" w:id="0">
    <w:p w14:paraId="3F7201C4" w14:textId="77777777" w:rsidR="00160139" w:rsidRDefault="00160139" w:rsidP="00F4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S_HAND_BOLD">
    <w:altName w:val="﷽imes New Roman"/>
    <w:panose1 w:val="02000803000000000000"/>
    <w:charset w:val="00"/>
    <w:family w:val="auto"/>
    <w:pitch w:val="variable"/>
    <w:sig w:usb0="80000007" w:usb1="00000002" w:usb2="00000000" w:usb3="00000000" w:csb0="00000001" w:csb1="00000000"/>
  </w:font>
  <w:font w:name="Helvetica Neue">
    <w:altName w:val="﷽﷽﷽﷽﷽﷽﷽䵘≌}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CDC1" w14:textId="77777777" w:rsidR="00FD48AB" w:rsidRPr="00215A4A" w:rsidRDefault="00FD48AB" w:rsidP="00F47756">
    <w:pPr>
      <w:pStyle w:val="Footer"/>
      <w:jc w:val="right"/>
      <w:rPr>
        <w:rFonts w:ascii="Avenir Book" w:hAnsi="Avenir Book"/>
        <w:sz w:val="18"/>
      </w:rPr>
    </w:pP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PGR Studio Researcher Development </w:t>
    </w:r>
    <w:r>
      <w:rPr>
        <w:rFonts w:ascii="Avenir Book" w:hAnsi="Avenir Book" w:cs="Calibri"/>
        <w:b/>
        <w:bCs/>
        <w:sz w:val="16"/>
        <w:szCs w:val="18"/>
        <w:lang w:val="en-US"/>
      </w:rPr>
      <w:t>Awards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>–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</w:t>
    </w:r>
    <w:r>
      <w:rPr>
        <w:rFonts w:ascii="Avenir Book" w:hAnsi="Avenir Book" w:cs="Calibri"/>
        <w:b/>
        <w:bCs/>
        <w:sz w:val="16"/>
        <w:szCs w:val="18"/>
        <w:lang w:val="en-US"/>
      </w:rPr>
      <w:t xml:space="preserve">STAGE 1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Application Form Page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PAGE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t xml:space="preserve"> of 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begin"/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instrText xml:space="preserve"> NUMPAGES </w:instrTex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separate"/>
    </w:r>
    <w:r w:rsidR="0026276A">
      <w:rPr>
        <w:rFonts w:ascii="Avenir Book" w:hAnsi="Avenir Book" w:cs="Calibri"/>
        <w:b/>
        <w:bCs/>
        <w:noProof/>
        <w:sz w:val="16"/>
        <w:szCs w:val="18"/>
        <w:lang w:val="en-US"/>
      </w:rPr>
      <w:t>2</w:t>
    </w:r>
    <w:r w:rsidRPr="00215A4A">
      <w:rPr>
        <w:rFonts w:ascii="Avenir Book" w:hAnsi="Avenir Book" w:cs="Calibri"/>
        <w:b/>
        <w:bCs/>
        <w:sz w:val="16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EDFE" w14:textId="77777777" w:rsidR="00160139" w:rsidRDefault="00160139" w:rsidP="00F47756">
      <w:r>
        <w:separator/>
      </w:r>
    </w:p>
  </w:footnote>
  <w:footnote w:type="continuationSeparator" w:id="0">
    <w:p w14:paraId="2BA85663" w14:textId="77777777" w:rsidR="00160139" w:rsidRDefault="00160139" w:rsidP="00F4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6A18"/>
    <w:multiLevelType w:val="hybridMultilevel"/>
    <w:tmpl w:val="FCAE2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981"/>
    <w:multiLevelType w:val="hybridMultilevel"/>
    <w:tmpl w:val="69685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97689"/>
    <w:multiLevelType w:val="hybridMultilevel"/>
    <w:tmpl w:val="7E6EC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9DF"/>
    <w:multiLevelType w:val="hybridMultilevel"/>
    <w:tmpl w:val="E736A89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38321F7A"/>
    <w:multiLevelType w:val="hybridMultilevel"/>
    <w:tmpl w:val="A8D22F84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78"/>
    <w:rsid w:val="00025EB9"/>
    <w:rsid w:val="00027981"/>
    <w:rsid w:val="000321C0"/>
    <w:rsid w:val="0003642B"/>
    <w:rsid w:val="0005281B"/>
    <w:rsid w:val="00063309"/>
    <w:rsid w:val="000C0096"/>
    <w:rsid w:val="000C6182"/>
    <w:rsid w:val="000E2EA4"/>
    <w:rsid w:val="000E6C9E"/>
    <w:rsid w:val="000F6CD2"/>
    <w:rsid w:val="00124A26"/>
    <w:rsid w:val="00144CA5"/>
    <w:rsid w:val="00154B1A"/>
    <w:rsid w:val="00160139"/>
    <w:rsid w:val="00170040"/>
    <w:rsid w:val="001718CE"/>
    <w:rsid w:val="00191C73"/>
    <w:rsid w:val="00196FD8"/>
    <w:rsid w:val="001C41FC"/>
    <w:rsid w:val="001E17E9"/>
    <w:rsid w:val="001E3B23"/>
    <w:rsid w:val="001F7ED2"/>
    <w:rsid w:val="00215A4A"/>
    <w:rsid w:val="002327CF"/>
    <w:rsid w:val="00251FAD"/>
    <w:rsid w:val="0026276A"/>
    <w:rsid w:val="00287C13"/>
    <w:rsid w:val="002928BE"/>
    <w:rsid w:val="00294DB6"/>
    <w:rsid w:val="002A435C"/>
    <w:rsid w:val="002D4628"/>
    <w:rsid w:val="002E2D22"/>
    <w:rsid w:val="002F52B5"/>
    <w:rsid w:val="00317B01"/>
    <w:rsid w:val="00321399"/>
    <w:rsid w:val="00321683"/>
    <w:rsid w:val="00326BD6"/>
    <w:rsid w:val="00334AEA"/>
    <w:rsid w:val="003614F1"/>
    <w:rsid w:val="003807E3"/>
    <w:rsid w:val="003B451F"/>
    <w:rsid w:val="003C65BE"/>
    <w:rsid w:val="003D04B3"/>
    <w:rsid w:val="003D6006"/>
    <w:rsid w:val="00434C9A"/>
    <w:rsid w:val="00450730"/>
    <w:rsid w:val="004700E4"/>
    <w:rsid w:val="00487EA4"/>
    <w:rsid w:val="00496780"/>
    <w:rsid w:val="004A439D"/>
    <w:rsid w:val="004B6006"/>
    <w:rsid w:val="004C5E97"/>
    <w:rsid w:val="004D05C1"/>
    <w:rsid w:val="004D07DB"/>
    <w:rsid w:val="004D2675"/>
    <w:rsid w:val="004E302B"/>
    <w:rsid w:val="00505915"/>
    <w:rsid w:val="00516896"/>
    <w:rsid w:val="005320FF"/>
    <w:rsid w:val="005428FC"/>
    <w:rsid w:val="0057023E"/>
    <w:rsid w:val="00572D82"/>
    <w:rsid w:val="00586DFB"/>
    <w:rsid w:val="005913F8"/>
    <w:rsid w:val="005A3CD3"/>
    <w:rsid w:val="005A71C0"/>
    <w:rsid w:val="00627048"/>
    <w:rsid w:val="00636A4C"/>
    <w:rsid w:val="006774AC"/>
    <w:rsid w:val="006B003F"/>
    <w:rsid w:val="006D3B69"/>
    <w:rsid w:val="006D481F"/>
    <w:rsid w:val="006D5762"/>
    <w:rsid w:val="00732750"/>
    <w:rsid w:val="007415D5"/>
    <w:rsid w:val="00756F0A"/>
    <w:rsid w:val="007675C1"/>
    <w:rsid w:val="00776290"/>
    <w:rsid w:val="007A0ED6"/>
    <w:rsid w:val="007A5701"/>
    <w:rsid w:val="007C5356"/>
    <w:rsid w:val="007E75D4"/>
    <w:rsid w:val="008053D0"/>
    <w:rsid w:val="00822DF8"/>
    <w:rsid w:val="00842D8C"/>
    <w:rsid w:val="00864DEB"/>
    <w:rsid w:val="00876E78"/>
    <w:rsid w:val="00892892"/>
    <w:rsid w:val="00893426"/>
    <w:rsid w:val="008A3F3C"/>
    <w:rsid w:val="008D743D"/>
    <w:rsid w:val="008E47E1"/>
    <w:rsid w:val="00906304"/>
    <w:rsid w:val="00907E4A"/>
    <w:rsid w:val="00911653"/>
    <w:rsid w:val="00941A80"/>
    <w:rsid w:val="00945922"/>
    <w:rsid w:val="00946839"/>
    <w:rsid w:val="00964F41"/>
    <w:rsid w:val="0099130F"/>
    <w:rsid w:val="009A1971"/>
    <w:rsid w:val="009A293D"/>
    <w:rsid w:val="009B281E"/>
    <w:rsid w:val="009B4B9A"/>
    <w:rsid w:val="009B5CB5"/>
    <w:rsid w:val="009C32DE"/>
    <w:rsid w:val="009E424E"/>
    <w:rsid w:val="009E65B0"/>
    <w:rsid w:val="00A256DF"/>
    <w:rsid w:val="00A3084D"/>
    <w:rsid w:val="00A36AEE"/>
    <w:rsid w:val="00A44C45"/>
    <w:rsid w:val="00A96C00"/>
    <w:rsid w:val="00AB58FD"/>
    <w:rsid w:val="00AB5F54"/>
    <w:rsid w:val="00AF2008"/>
    <w:rsid w:val="00B429C2"/>
    <w:rsid w:val="00B524C9"/>
    <w:rsid w:val="00B75A16"/>
    <w:rsid w:val="00B9315B"/>
    <w:rsid w:val="00BD6CE5"/>
    <w:rsid w:val="00BF7E0C"/>
    <w:rsid w:val="00C4007F"/>
    <w:rsid w:val="00C51B66"/>
    <w:rsid w:val="00CA475F"/>
    <w:rsid w:val="00CC4E80"/>
    <w:rsid w:val="00D1156C"/>
    <w:rsid w:val="00D20F51"/>
    <w:rsid w:val="00D22FB7"/>
    <w:rsid w:val="00D23754"/>
    <w:rsid w:val="00D27D65"/>
    <w:rsid w:val="00D707CC"/>
    <w:rsid w:val="00D80DBB"/>
    <w:rsid w:val="00D86FC7"/>
    <w:rsid w:val="00DD3F2B"/>
    <w:rsid w:val="00DF5B63"/>
    <w:rsid w:val="00E046AF"/>
    <w:rsid w:val="00E068AE"/>
    <w:rsid w:val="00E26087"/>
    <w:rsid w:val="00E47008"/>
    <w:rsid w:val="00E66797"/>
    <w:rsid w:val="00EB6750"/>
    <w:rsid w:val="00EE709E"/>
    <w:rsid w:val="00F47756"/>
    <w:rsid w:val="00F80D06"/>
    <w:rsid w:val="00FB102D"/>
    <w:rsid w:val="00FD48AB"/>
    <w:rsid w:val="00FE0D49"/>
    <w:rsid w:val="00FE6A7A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A80C54"/>
  <w15:docId w15:val="{4CE00E01-A4D9-9946-8CB1-D1C29B5C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3D"/>
    <w:rPr>
      <w:rFonts w:ascii="Times" w:hAnsi="Times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56"/>
    <w:rPr>
      <w:rFonts w:ascii="Times" w:hAnsi="Times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7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56"/>
    <w:rPr>
      <w:rFonts w:ascii="Times" w:hAnsi="Times"/>
      <w:szCs w:val="24"/>
      <w:lang w:val="en-GB"/>
    </w:rPr>
  </w:style>
  <w:style w:type="table" w:styleId="TableGrid">
    <w:name w:val="Table Grid"/>
    <w:basedOn w:val="TableNormal"/>
    <w:uiPriority w:val="59"/>
    <w:rsid w:val="009B2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81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27048"/>
  </w:style>
  <w:style w:type="character" w:styleId="FollowedHyperlink">
    <w:name w:val="FollowedHyperlink"/>
    <w:basedOn w:val="DefaultParagraphFont"/>
    <w:uiPriority w:val="99"/>
    <w:semiHidden/>
    <w:unhideWhenUsed/>
    <w:rsid w:val="00A3084D"/>
    <w:rPr>
      <w:color w:val="800080" w:themeColor="followedHyperlink"/>
      <w:u w:val="single"/>
    </w:rPr>
  </w:style>
  <w:style w:type="character" w:customStyle="1" w:styleId="rwrro4">
    <w:name w:val="rwrro4"/>
    <w:basedOn w:val="DefaultParagraphFont"/>
    <w:rsid w:val="00EB6750"/>
    <w:rPr>
      <w:strike w:val="0"/>
      <w:dstrike w:val="0"/>
      <w:color w:val="408CD9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CB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4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A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AB"/>
    <w:rPr>
      <w:rFonts w:ascii="Times" w:hAnsi="Times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AB"/>
    <w:rPr>
      <w:rFonts w:ascii="Times" w:hAnsi="Times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pgr-studio@bc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r-studio.co.uk/pgr-studio-researcher-development-fun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0697F9-EAAC-614B-B49E-DA7781D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Wall</dc:creator>
  <cp:keywords/>
  <dc:description/>
  <cp:lastModifiedBy>Author</cp:lastModifiedBy>
  <cp:revision>7</cp:revision>
  <dcterms:created xsi:type="dcterms:W3CDTF">2018-11-15T11:53:00Z</dcterms:created>
  <dcterms:modified xsi:type="dcterms:W3CDTF">2021-02-11T13:07:00Z</dcterms:modified>
</cp:coreProperties>
</file>